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4D7" w:rsidRPr="00C45886" w:rsidRDefault="00F5763C" w:rsidP="004022FA">
      <w:pPr>
        <w:spacing w:line="480" w:lineRule="auto"/>
        <w:jc w:val="center"/>
        <w:rPr>
          <w:rFonts w:ascii="Times New Roman" w:hAnsi="Times New Roman"/>
          <w:b/>
          <w:sz w:val="24"/>
          <w:szCs w:val="24"/>
        </w:rPr>
      </w:pPr>
      <w:bookmarkStart w:id="0" w:name="_GoBack"/>
      <w:bookmarkEnd w:id="0"/>
      <w:r w:rsidRPr="00C45886">
        <w:rPr>
          <w:rFonts w:ascii="Times New Roman" w:hAnsi="Times New Roman"/>
          <w:b/>
          <w:sz w:val="24"/>
          <w:szCs w:val="24"/>
        </w:rPr>
        <w:t>BAB 1</w:t>
      </w:r>
    </w:p>
    <w:p w:rsidR="00F5763C" w:rsidRPr="00C45886" w:rsidRDefault="00F5763C" w:rsidP="004022FA">
      <w:pPr>
        <w:spacing w:line="480" w:lineRule="auto"/>
        <w:jc w:val="center"/>
        <w:rPr>
          <w:rFonts w:ascii="Times New Roman" w:hAnsi="Times New Roman"/>
          <w:b/>
          <w:sz w:val="24"/>
          <w:szCs w:val="24"/>
        </w:rPr>
      </w:pPr>
      <w:r w:rsidRPr="00C45886">
        <w:rPr>
          <w:rFonts w:ascii="Times New Roman" w:hAnsi="Times New Roman"/>
          <w:b/>
          <w:sz w:val="24"/>
          <w:szCs w:val="24"/>
        </w:rPr>
        <w:t>PENDAHULUAN</w:t>
      </w:r>
    </w:p>
    <w:p w:rsidR="007534BE" w:rsidRPr="00C45886" w:rsidRDefault="007534BE" w:rsidP="004022FA">
      <w:pPr>
        <w:spacing w:line="480" w:lineRule="auto"/>
        <w:jc w:val="center"/>
        <w:rPr>
          <w:rFonts w:ascii="Times New Roman" w:hAnsi="Times New Roman"/>
          <w:b/>
          <w:sz w:val="24"/>
          <w:szCs w:val="24"/>
        </w:rPr>
      </w:pPr>
    </w:p>
    <w:p w:rsidR="00F5763C" w:rsidRPr="00C45886" w:rsidRDefault="00F5763C" w:rsidP="004022FA">
      <w:pPr>
        <w:pStyle w:val="ListParagraph"/>
        <w:numPr>
          <w:ilvl w:val="1"/>
          <w:numId w:val="1"/>
        </w:numPr>
        <w:spacing w:line="480" w:lineRule="auto"/>
        <w:jc w:val="both"/>
        <w:rPr>
          <w:rFonts w:ascii="Times New Roman" w:hAnsi="Times New Roman"/>
          <w:b/>
          <w:sz w:val="24"/>
          <w:szCs w:val="24"/>
        </w:rPr>
      </w:pPr>
      <w:r w:rsidRPr="00C45886">
        <w:rPr>
          <w:rFonts w:ascii="Times New Roman" w:hAnsi="Times New Roman"/>
          <w:b/>
          <w:sz w:val="24"/>
          <w:szCs w:val="24"/>
        </w:rPr>
        <w:t xml:space="preserve">Latar Belakang </w:t>
      </w:r>
      <w:r w:rsidR="00D301A5">
        <w:rPr>
          <w:rFonts w:ascii="Times New Roman" w:hAnsi="Times New Roman"/>
          <w:b/>
          <w:sz w:val="24"/>
          <w:szCs w:val="24"/>
        </w:rPr>
        <w:t>Penelitian</w:t>
      </w:r>
    </w:p>
    <w:p w:rsidR="004D31D1" w:rsidRPr="006C6791" w:rsidRDefault="004D31D1" w:rsidP="0045084A">
      <w:pPr>
        <w:spacing w:after="0" w:line="480" w:lineRule="auto"/>
        <w:ind w:firstLine="720"/>
        <w:jc w:val="both"/>
        <w:rPr>
          <w:rFonts w:ascii="Times New Roman" w:hAnsi="Times New Roman"/>
          <w:spacing w:val="-5"/>
          <w:sz w:val="24"/>
          <w:szCs w:val="24"/>
          <w:lang w:val="id-ID"/>
        </w:rPr>
      </w:pPr>
      <w:proofErr w:type="gramStart"/>
      <w:r w:rsidRPr="00C17921">
        <w:rPr>
          <w:rFonts w:ascii="Times New Roman" w:hAnsi="Times New Roman"/>
          <w:spacing w:val="-2"/>
          <w:sz w:val="24"/>
          <w:szCs w:val="24"/>
        </w:rPr>
        <w:t>Keberadaan sektor keuangan dalam perekonomi</w:t>
      </w:r>
      <w:r w:rsidRPr="00C17921">
        <w:rPr>
          <w:rFonts w:ascii="Times New Roman" w:hAnsi="Times New Roman"/>
          <w:spacing w:val="-5"/>
          <w:sz w:val="24"/>
          <w:szCs w:val="24"/>
        </w:rPr>
        <w:t>an suatu negara memiliki peran penting dalam upa</w:t>
      </w:r>
      <w:r w:rsidRPr="00C17921">
        <w:rPr>
          <w:rFonts w:ascii="Times New Roman" w:hAnsi="Times New Roman"/>
          <w:sz w:val="24"/>
          <w:szCs w:val="24"/>
        </w:rPr>
        <w:t>ya untuk meningkatkan pertumbuhan ekonomi.</w:t>
      </w:r>
      <w:proofErr w:type="gramEnd"/>
      <w:r w:rsidRPr="00C17921">
        <w:rPr>
          <w:rFonts w:ascii="Times New Roman" w:hAnsi="Times New Roman"/>
          <w:sz w:val="24"/>
          <w:szCs w:val="24"/>
        </w:rPr>
        <w:t xml:space="preserve"> Sektor keuangan yang berkembang dengan baik </w:t>
      </w:r>
      <w:proofErr w:type="gramStart"/>
      <w:r w:rsidRPr="00C17921">
        <w:rPr>
          <w:rFonts w:ascii="Times New Roman" w:hAnsi="Times New Roman"/>
          <w:sz w:val="24"/>
          <w:szCs w:val="24"/>
        </w:rPr>
        <w:t>akan</w:t>
      </w:r>
      <w:proofErr w:type="gramEnd"/>
      <w:r w:rsidRPr="00C17921">
        <w:rPr>
          <w:rFonts w:ascii="Times New Roman" w:hAnsi="Times New Roman"/>
          <w:sz w:val="24"/>
          <w:szCs w:val="24"/>
        </w:rPr>
        <w:t xml:space="preserve"> dapat mendorong kegiatan perekonomian. </w:t>
      </w:r>
      <w:r w:rsidRPr="00C17921">
        <w:rPr>
          <w:rFonts w:ascii="Times New Roman" w:hAnsi="Times New Roman"/>
          <w:spacing w:val="-3"/>
          <w:sz w:val="24"/>
          <w:szCs w:val="24"/>
        </w:rPr>
        <w:t>Sebaliknya sektor keuangan yang tidak dapat ber</w:t>
      </w:r>
      <w:r w:rsidRPr="00C17921">
        <w:rPr>
          <w:rFonts w:ascii="Times New Roman" w:hAnsi="Times New Roman"/>
          <w:spacing w:val="-5"/>
          <w:sz w:val="24"/>
          <w:szCs w:val="24"/>
        </w:rPr>
        <w:t xml:space="preserve">kembang dengan baik </w:t>
      </w:r>
      <w:proofErr w:type="gramStart"/>
      <w:r w:rsidRPr="00C17921">
        <w:rPr>
          <w:rFonts w:ascii="Times New Roman" w:hAnsi="Times New Roman"/>
          <w:spacing w:val="-5"/>
          <w:sz w:val="24"/>
          <w:szCs w:val="24"/>
        </w:rPr>
        <w:t>akan</w:t>
      </w:r>
      <w:proofErr w:type="gramEnd"/>
      <w:r w:rsidRPr="00C17921">
        <w:rPr>
          <w:rFonts w:ascii="Times New Roman" w:hAnsi="Times New Roman"/>
          <w:spacing w:val="-5"/>
          <w:sz w:val="24"/>
          <w:szCs w:val="24"/>
        </w:rPr>
        <w:t xml:space="preserve"> menyebabkan perekonomian mengalami hambatan likuiditas dalam upa</w:t>
      </w:r>
      <w:r w:rsidRPr="00C17921">
        <w:rPr>
          <w:rFonts w:ascii="Times New Roman" w:hAnsi="Times New Roman"/>
          <w:sz w:val="24"/>
          <w:szCs w:val="24"/>
        </w:rPr>
        <w:t>ya mencapai pertumbuhan ekonomi</w:t>
      </w:r>
      <w:r w:rsidR="006C6791">
        <w:rPr>
          <w:rFonts w:ascii="Times New Roman" w:hAnsi="Times New Roman"/>
          <w:sz w:val="24"/>
          <w:szCs w:val="24"/>
        </w:rPr>
        <w:t xml:space="preserve"> yang tinggi</w:t>
      </w:r>
      <w:r w:rsidR="006C6791">
        <w:rPr>
          <w:rFonts w:ascii="Times New Roman" w:hAnsi="Times New Roman"/>
          <w:sz w:val="24"/>
          <w:szCs w:val="24"/>
          <w:lang w:val="id-ID"/>
        </w:rPr>
        <w:t>.</w:t>
      </w:r>
    </w:p>
    <w:p w:rsidR="0030105A" w:rsidRPr="000D70BF" w:rsidRDefault="004D31D1" w:rsidP="000D70BF">
      <w:pPr>
        <w:spacing w:after="0" w:line="480" w:lineRule="auto"/>
        <w:ind w:firstLine="709"/>
        <w:jc w:val="both"/>
        <w:rPr>
          <w:rFonts w:ascii="Times New Roman" w:hAnsi="Times New Roman"/>
          <w:sz w:val="24"/>
          <w:szCs w:val="24"/>
        </w:rPr>
      </w:pPr>
      <w:r w:rsidRPr="00C17921">
        <w:rPr>
          <w:rFonts w:ascii="Times New Roman" w:hAnsi="Times New Roman"/>
          <w:spacing w:val="-6"/>
          <w:sz w:val="24"/>
          <w:szCs w:val="24"/>
        </w:rPr>
        <w:t xml:space="preserve">Keberadaan sektor keuangan dengan segala </w:t>
      </w:r>
      <w:r w:rsidRPr="00C17921">
        <w:rPr>
          <w:rFonts w:ascii="Times New Roman" w:hAnsi="Times New Roman"/>
          <w:spacing w:val="-3"/>
          <w:sz w:val="24"/>
          <w:szCs w:val="24"/>
        </w:rPr>
        <w:t xml:space="preserve">fungsinya </w:t>
      </w:r>
      <w:proofErr w:type="gramStart"/>
      <w:r w:rsidRPr="00C17921">
        <w:rPr>
          <w:rFonts w:ascii="Times New Roman" w:hAnsi="Times New Roman"/>
          <w:spacing w:val="-3"/>
          <w:sz w:val="24"/>
          <w:szCs w:val="24"/>
        </w:rPr>
        <w:t>akan</w:t>
      </w:r>
      <w:proofErr w:type="gramEnd"/>
      <w:r w:rsidRPr="00C17921">
        <w:rPr>
          <w:rFonts w:ascii="Times New Roman" w:hAnsi="Times New Roman"/>
          <w:spacing w:val="-3"/>
          <w:sz w:val="24"/>
          <w:szCs w:val="24"/>
        </w:rPr>
        <w:t xml:space="preserve"> sangat ditentukan oleh kinerja per</w:t>
      </w:r>
      <w:r w:rsidRPr="00C17921">
        <w:rPr>
          <w:rFonts w:ascii="Times New Roman" w:hAnsi="Times New Roman"/>
          <w:sz w:val="24"/>
          <w:szCs w:val="24"/>
        </w:rPr>
        <w:t>bankan. Dalam konteks ini</w:t>
      </w:r>
      <w:r w:rsidR="004C2148">
        <w:rPr>
          <w:rFonts w:ascii="Times New Roman" w:hAnsi="Times New Roman"/>
          <w:sz w:val="24"/>
          <w:szCs w:val="24"/>
        </w:rPr>
        <w:t>,</w:t>
      </w:r>
      <w:r w:rsidRPr="00C17921">
        <w:rPr>
          <w:rFonts w:ascii="Times New Roman" w:hAnsi="Times New Roman"/>
          <w:sz w:val="24"/>
          <w:szCs w:val="24"/>
        </w:rPr>
        <w:t xml:space="preserve"> bank dapat berperan dalam </w:t>
      </w:r>
      <w:r>
        <w:rPr>
          <w:rFonts w:ascii="Times New Roman" w:hAnsi="Times New Roman"/>
          <w:sz w:val="24"/>
          <w:szCs w:val="24"/>
        </w:rPr>
        <w:t>menjalankan fungsi intermediasi</w:t>
      </w:r>
      <w:r w:rsidR="00603502">
        <w:rPr>
          <w:rFonts w:ascii="Times New Roman" w:hAnsi="Times New Roman"/>
          <w:sz w:val="24"/>
          <w:szCs w:val="24"/>
        </w:rPr>
        <w:t>nya</w:t>
      </w:r>
      <w:r w:rsidR="00603502">
        <w:rPr>
          <w:rFonts w:ascii="Times New Roman" w:hAnsi="Times New Roman"/>
          <w:sz w:val="24"/>
          <w:szCs w:val="24"/>
          <w:lang w:val="id-ID"/>
        </w:rPr>
        <w:t xml:space="preserve">, </w:t>
      </w:r>
      <w:r>
        <w:rPr>
          <w:rFonts w:ascii="Times New Roman" w:hAnsi="Times New Roman"/>
          <w:sz w:val="24"/>
          <w:szCs w:val="24"/>
        </w:rPr>
        <w:t>yaitu</w:t>
      </w:r>
      <w:r w:rsidR="004C2148">
        <w:rPr>
          <w:rFonts w:ascii="Times New Roman" w:hAnsi="Times New Roman"/>
          <w:sz w:val="24"/>
          <w:szCs w:val="24"/>
        </w:rPr>
        <w:t xml:space="preserve"> sebagai</w:t>
      </w:r>
      <w:r>
        <w:rPr>
          <w:rFonts w:ascii="Times New Roman" w:hAnsi="Times New Roman"/>
          <w:sz w:val="24"/>
          <w:szCs w:val="24"/>
        </w:rPr>
        <w:t xml:space="preserve"> lembaga keuangan yang </w:t>
      </w:r>
      <w:r w:rsidRPr="00C17921">
        <w:rPr>
          <w:rFonts w:ascii="Times New Roman" w:hAnsi="Times New Roman"/>
          <w:sz w:val="24"/>
          <w:szCs w:val="24"/>
        </w:rPr>
        <w:t xml:space="preserve">menjembatani pihak yang kelebihan </w:t>
      </w:r>
      <w:proofErr w:type="gramStart"/>
      <w:r w:rsidRPr="00C17921">
        <w:rPr>
          <w:rFonts w:ascii="Times New Roman" w:hAnsi="Times New Roman"/>
          <w:sz w:val="24"/>
          <w:szCs w:val="24"/>
        </w:rPr>
        <w:t>dana</w:t>
      </w:r>
      <w:proofErr w:type="gramEnd"/>
      <w:r w:rsidRPr="00C17921">
        <w:rPr>
          <w:rFonts w:ascii="Times New Roman" w:hAnsi="Times New Roman"/>
          <w:sz w:val="24"/>
          <w:szCs w:val="24"/>
        </w:rPr>
        <w:t xml:space="preserve"> </w:t>
      </w:r>
      <w:r>
        <w:rPr>
          <w:rFonts w:ascii="Times New Roman" w:hAnsi="Times New Roman"/>
          <w:sz w:val="24"/>
          <w:szCs w:val="24"/>
        </w:rPr>
        <w:t>kepada</w:t>
      </w:r>
      <w:r w:rsidRPr="00C17921">
        <w:rPr>
          <w:rFonts w:ascii="Times New Roman" w:hAnsi="Times New Roman"/>
          <w:sz w:val="24"/>
          <w:szCs w:val="24"/>
        </w:rPr>
        <w:t xml:space="preserve"> pihak yang kekurangan dana.</w:t>
      </w:r>
      <w:r w:rsidR="00603502">
        <w:rPr>
          <w:rFonts w:ascii="Times New Roman" w:hAnsi="Times New Roman"/>
          <w:sz w:val="24"/>
          <w:szCs w:val="24"/>
          <w:lang w:val="id-ID"/>
        </w:rPr>
        <w:t xml:space="preserve"> </w:t>
      </w:r>
      <w:proofErr w:type="gramStart"/>
      <w:r>
        <w:rPr>
          <w:rFonts w:ascii="Times New Roman" w:hAnsi="Times New Roman"/>
          <w:sz w:val="24"/>
          <w:szCs w:val="24"/>
        </w:rPr>
        <w:t xml:space="preserve">Dalam sebuah perekonomian, fungsi ini sangat penting </w:t>
      </w:r>
      <w:r w:rsidRPr="00C17921">
        <w:rPr>
          <w:rFonts w:ascii="Times New Roman" w:hAnsi="Times New Roman"/>
          <w:sz w:val="24"/>
          <w:szCs w:val="24"/>
        </w:rPr>
        <w:t xml:space="preserve">dalam mendorong likuiditas keuangan yang dibutuhkan </w:t>
      </w:r>
      <w:r w:rsidRPr="00C17921">
        <w:rPr>
          <w:rFonts w:ascii="Times New Roman" w:hAnsi="Times New Roman"/>
          <w:spacing w:val="-2"/>
          <w:sz w:val="24"/>
          <w:szCs w:val="24"/>
        </w:rPr>
        <w:t>dalam menggerakkan sektor-sektor kegiatan eko</w:t>
      </w:r>
      <w:r w:rsidRPr="00C17921">
        <w:rPr>
          <w:rFonts w:ascii="Times New Roman" w:hAnsi="Times New Roman"/>
          <w:spacing w:val="-8"/>
          <w:sz w:val="24"/>
          <w:szCs w:val="24"/>
        </w:rPr>
        <w:t>nomi.</w:t>
      </w:r>
      <w:proofErr w:type="gramEnd"/>
      <w:r w:rsidRPr="00C17921">
        <w:rPr>
          <w:rFonts w:ascii="Times New Roman" w:hAnsi="Times New Roman"/>
          <w:spacing w:val="-8"/>
          <w:sz w:val="24"/>
          <w:szCs w:val="24"/>
        </w:rPr>
        <w:t xml:space="preserve"> </w:t>
      </w:r>
      <w:r w:rsidRPr="00C17921">
        <w:rPr>
          <w:rFonts w:ascii="Times New Roman" w:hAnsi="Times New Roman"/>
          <w:spacing w:val="-4"/>
          <w:sz w:val="24"/>
          <w:szCs w:val="24"/>
        </w:rPr>
        <w:t xml:space="preserve">Dalam kaitannya dengan fungsi intermediasi </w:t>
      </w:r>
      <w:r w:rsidRPr="00C17921">
        <w:rPr>
          <w:rFonts w:ascii="Times New Roman" w:hAnsi="Times New Roman"/>
          <w:spacing w:val="-1"/>
          <w:sz w:val="24"/>
          <w:szCs w:val="24"/>
        </w:rPr>
        <w:t>tersebut,</w:t>
      </w:r>
      <w:r w:rsidR="0030105A">
        <w:rPr>
          <w:rFonts w:ascii="Times New Roman" w:hAnsi="Times New Roman"/>
          <w:spacing w:val="-1"/>
          <w:sz w:val="24"/>
          <w:szCs w:val="24"/>
        </w:rPr>
        <w:t xml:space="preserve"> </w:t>
      </w:r>
      <w:r w:rsidR="00EB1408">
        <w:rPr>
          <w:rFonts w:ascii="Times New Roman" w:hAnsi="Times New Roman"/>
          <w:spacing w:val="-1"/>
          <w:sz w:val="24"/>
          <w:szCs w:val="24"/>
        </w:rPr>
        <w:t xml:space="preserve">bank dihadapkan pada 2 (dua) </w:t>
      </w:r>
      <w:r w:rsidR="0030105A" w:rsidRPr="00C17921">
        <w:rPr>
          <w:rFonts w:ascii="Times New Roman" w:hAnsi="Times New Roman"/>
          <w:spacing w:val="-1"/>
          <w:sz w:val="24"/>
          <w:szCs w:val="24"/>
        </w:rPr>
        <w:t>tugas operasi</w:t>
      </w:r>
      <w:r w:rsidR="004C2148">
        <w:rPr>
          <w:rFonts w:ascii="Times New Roman" w:hAnsi="Times New Roman"/>
          <w:spacing w:val="-18"/>
          <w:sz w:val="24"/>
          <w:szCs w:val="24"/>
        </w:rPr>
        <w:t>onal</w:t>
      </w:r>
      <w:r w:rsidR="0030105A" w:rsidRPr="00C17921">
        <w:rPr>
          <w:rFonts w:ascii="Times New Roman" w:hAnsi="Times New Roman"/>
          <w:spacing w:val="-18"/>
          <w:sz w:val="24"/>
          <w:szCs w:val="24"/>
        </w:rPr>
        <w:t xml:space="preserve"> yang </w:t>
      </w:r>
      <w:r w:rsidR="0030105A" w:rsidRPr="00C17921">
        <w:rPr>
          <w:rFonts w:ascii="Times New Roman" w:hAnsi="Times New Roman"/>
          <w:sz w:val="24"/>
          <w:szCs w:val="24"/>
        </w:rPr>
        <w:t>sangat penting</w:t>
      </w:r>
      <w:r w:rsidR="004C2148">
        <w:rPr>
          <w:rFonts w:ascii="Times New Roman" w:hAnsi="Times New Roman"/>
          <w:sz w:val="24"/>
          <w:szCs w:val="24"/>
        </w:rPr>
        <w:t>,</w:t>
      </w:r>
      <w:r w:rsidR="0030105A" w:rsidRPr="00C17921">
        <w:rPr>
          <w:rFonts w:ascii="Times New Roman" w:hAnsi="Times New Roman"/>
          <w:sz w:val="24"/>
          <w:szCs w:val="24"/>
        </w:rPr>
        <w:t xml:space="preserve"> </w:t>
      </w:r>
      <w:r w:rsidR="0030105A" w:rsidRPr="00C17921">
        <w:rPr>
          <w:rFonts w:ascii="Times New Roman" w:hAnsi="Times New Roman"/>
          <w:spacing w:val="-18"/>
          <w:sz w:val="24"/>
          <w:szCs w:val="24"/>
        </w:rPr>
        <w:t>ya</w:t>
      </w:r>
      <w:r w:rsidR="00EB1408">
        <w:rPr>
          <w:rFonts w:ascii="Times New Roman" w:hAnsi="Times New Roman"/>
          <w:spacing w:val="-18"/>
          <w:sz w:val="24"/>
          <w:szCs w:val="24"/>
        </w:rPr>
        <w:t>itu</w:t>
      </w:r>
      <w:r w:rsidR="0030105A" w:rsidRPr="00C17921">
        <w:rPr>
          <w:rFonts w:ascii="Times New Roman" w:hAnsi="Times New Roman"/>
          <w:spacing w:val="-18"/>
          <w:sz w:val="24"/>
          <w:szCs w:val="24"/>
        </w:rPr>
        <w:t xml:space="preserve"> tugas dalam</w:t>
      </w:r>
      <w:r w:rsidR="0030105A" w:rsidRPr="00C17921">
        <w:rPr>
          <w:rFonts w:ascii="Times New Roman" w:hAnsi="Times New Roman"/>
          <w:sz w:val="24"/>
          <w:szCs w:val="24"/>
        </w:rPr>
        <w:t xml:space="preserve"> mengumpulkan </w:t>
      </w:r>
      <w:proofErr w:type="gramStart"/>
      <w:r w:rsidR="0030105A" w:rsidRPr="00C17921">
        <w:rPr>
          <w:rFonts w:ascii="Times New Roman" w:hAnsi="Times New Roman"/>
          <w:sz w:val="24"/>
          <w:szCs w:val="24"/>
        </w:rPr>
        <w:t>dana</w:t>
      </w:r>
      <w:proofErr w:type="gramEnd"/>
      <w:r w:rsidR="0030105A" w:rsidRPr="00C17921">
        <w:rPr>
          <w:rFonts w:ascii="Times New Roman" w:hAnsi="Times New Roman"/>
          <w:sz w:val="24"/>
          <w:szCs w:val="24"/>
        </w:rPr>
        <w:t xml:space="preserve"> dari masyarakat dan tugas </w:t>
      </w:r>
      <w:r w:rsidR="0030105A" w:rsidRPr="00C17921">
        <w:rPr>
          <w:rFonts w:ascii="Times New Roman" w:hAnsi="Times New Roman"/>
          <w:spacing w:val="-1"/>
          <w:sz w:val="24"/>
          <w:szCs w:val="24"/>
        </w:rPr>
        <w:t xml:space="preserve">dalam mengalokasikan dana tersebut keberbagai </w:t>
      </w:r>
      <w:r w:rsidR="0030105A" w:rsidRPr="00C17921">
        <w:rPr>
          <w:rFonts w:ascii="Times New Roman" w:hAnsi="Times New Roman"/>
          <w:spacing w:val="-6"/>
          <w:sz w:val="24"/>
          <w:szCs w:val="24"/>
        </w:rPr>
        <w:t>instrumen keuangan yang dapat memberikan keun</w:t>
      </w:r>
      <w:r w:rsidR="0030105A" w:rsidRPr="00C17921">
        <w:rPr>
          <w:rFonts w:ascii="Times New Roman" w:hAnsi="Times New Roman"/>
          <w:sz w:val="24"/>
          <w:szCs w:val="24"/>
        </w:rPr>
        <w:t>tungan bagi bank.</w:t>
      </w:r>
      <w:r w:rsidR="000D70BF">
        <w:rPr>
          <w:rFonts w:ascii="Times New Roman" w:hAnsi="Times New Roman"/>
          <w:sz w:val="24"/>
          <w:szCs w:val="24"/>
        </w:rPr>
        <w:t xml:space="preserve"> </w:t>
      </w:r>
      <w:proofErr w:type="gramStart"/>
      <w:r w:rsidR="004C2148">
        <w:rPr>
          <w:rFonts w:ascii="Times New Roman" w:hAnsi="Times New Roman"/>
          <w:sz w:val="24"/>
          <w:szCs w:val="24"/>
        </w:rPr>
        <w:t>Dari</w:t>
      </w:r>
      <w:r w:rsidR="0030105A" w:rsidRPr="00C17921">
        <w:rPr>
          <w:rFonts w:ascii="Times New Roman" w:hAnsi="Times New Roman"/>
          <w:sz w:val="24"/>
          <w:szCs w:val="24"/>
        </w:rPr>
        <w:t xml:space="preserve"> fungsi yang pertama, </w:t>
      </w:r>
      <w:r w:rsidR="0030105A" w:rsidRPr="00C17921">
        <w:rPr>
          <w:rFonts w:ascii="Times New Roman" w:hAnsi="Times New Roman"/>
          <w:spacing w:val="-1"/>
          <w:sz w:val="24"/>
          <w:szCs w:val="24"/>
        </w:rPr>
        <w:t xml:space="preserve">bank dapat memainkan perannya dalam menarik </w:t>
      </w:r>
      <w:r w:rsidR="0030105A" w:rsidRPr="00C17921">
        <w:rPr>
          <w:rFonts w:ascii="Times New Roman" w:hAnsi="Times New Roman"/>
          <w:sz w:val="24"/>
          <w:szCs w:val="24"/>
        </w:rPr>
        <w:t xml:space="preserve">minat masyarakat </w:t>
      </w:r>
      <w:r w:rsidR="004C2148">
        <w:rPr>
          <w:rFonts w:ascii="Times New Roman" w:hAnsi="Times New Roman"/>
          <w:sz w:val="24"/>
          <w:szCs w:val="24"/>
        </w:rPr>
        <w:t>untuk</w:t>
      </w:r>
      <w:r w:rsidR="0030105A" w:rsidRPr="00C17921">
        <w:rPr>
          <w:rFonts w:ascii="Times New Roman" w:hAnsi="Times New Roman"/>
          <w:sz w:val="24"/>
          <w:szCs w:val="24"/>
        </w:rPr>
        <w:t xml:space="preserve"> menyimpan dananya di </w:t>
      </w:r>
      <w:r w:rsidR="0030105A" w:rsidRPr="00C17921">
        <w:rPr>
          <w:rFonts w:ascii="Times New Roman" w:hAnsi="Times New Roman"/>
          <w:spacing w:val="-2"/>
          <w:sz w:val="24"/>
          <w:szCs w:val="24"/>
        </w:rPr>
        <w:t>bank.</w:t>
      </w:r>
      <w:proofErr w:type="gramEnd"/>
      <w:r w:rsidR="0030105A" w:rsidRPr="00C17921">
        <w:rPr>
          <w:rFonts w:ascii="Times New Roman" w:hAnsi="Times New Roman"/>
          <w:spacing w:val="-2"/>
          <w:sz w:val="24"/>
          <w:szCs w:val="24"/>
        </w:rPr>
        <w:t xml:space="preserve"> </w:t>
      </w:r>
    </w:p>
    <w:p w:rsidR="000D70BF" w:rsidRPr="006C6791" w:rsidRDefault="000D70BF" w:rsidP="0045084A">
      <w:pPr>
        <w:spacing w:after="0" w:line="480" w:lineRule="auto"/>
        <w:ind w:firstLine="709"/>
        <w:jc w:val="both"/>
        <w:rPr>
          <w:rFonts w:ascii="Times New Roman" w:hAnsi="Times New Roman"/>
          <w:spacing w:val="-17"/>
          <w:sz w:val="24"/>
          <w:szCs w:val="24"/>
        </w:rPr>
      </w:pPr>
    </w:p>
    <w:p w:rsidR="006B2087" w:rsidRPr="00C17921" w:rsidRDefault="006B2087" w:rsidP="006B2087">
      <w:pPr>
        <w:widowControl w:val="0"/>
        <w:autoSpaceDE w:val="0"/>
        <w:autoSpaceDN w:val="0"/>
        <w:adjustRightInd w:val="0"/>
        <w:spacing w:after="0" w:line="480" w:lineRule="auto"/>
        <w:ind w:right="2" w:firstLine="709"/>
        <w:jc w:val="both"/>
        <w:rPr>
          <w:rFonts w:ascii="Times New Roman" w:hAnsi="Times New Roman"/>
          <w:sz w:val="24"/>
          <w:szCs w:val="24"/>
        </w:rPr>
      </w:pPr>
      <w:r w:rsidRPr="00C17921">
        <w:rPr>
          <w:rFonts w:ascii="Times New Roman" w:hAnsi="Times New Roman"/>
          <w:sz w:val="24"/>
          <w:szCs w:val="24"/>
        </w:rPr>
        <w:lastRenderedPageBreak/>
        <w:t xml:space="preserve">Dana </w:t>
      </w:r>
      <w:r w:rsidR="00EB1408">
        <w:rPr>
          <w:rFonts w:ascii="Times New Roman" w:hAnsi="Times New Roman"/>
          <w:sz w:val="24"/>
          <w:szCs w:val="24"/>
        </w:rPr>
        <w:t>P</w:t>
      </w:r>
      <w:r w:rsidRPr="00C17921">
        <w:rPr>
          <w:rFonts w:ascii="Times New Roman" w:hAnsi="Times New Roman"/>
          <w:sz w:val="24"/>
          <w:szCs w:val="24"/>
        </w:rPr>
        <w:t xml:space="preserve">ihak </w:t>
      </w:r>
      <w:r w:rsidR="00EB1408">
        <w:rPr>
          <w:rFonts w:ascii="Times New Roman" w:hAnsi="Times New Roman"/>
          <w:sz w:val="24"/>
          <w:szCs w:val="24"/>
        </w:rPr>
        <w:t>K</w:t>
      </w:r>
      <w:r w:rsidRPr="00C17921">
        <w:rPr>
          <w:rFonts w:ascii="Times New Roman" w:hAnsi="Times New Roman"/>
          <w:sz w:val="24"/>
          <w:szCs w:val="24"/>
        </w:rPr>
        <w:t>etiga (</w:t>
      </w:r>
      <w:r w:rsidRPr="00EB1408">
        <w:rPr>
          <w:rFonts w:ascii="Times New Roman" w:hAnsi="Times New Roman"/>
          <w:sz w:val="24"/>
          <w:szCs w:val="24"/>
        </w:rPr>
        <w:t>DPK</w:t>
      </w:r>
      <w:r w:rsidR="00603502">
        <w:rPr>
          <w:rFonts w:ascii="Times New Roman" w:hAnsi="Times New Roman"/>
          <w:sz w:val="24"/>
          <w:szCs w:val="24"/>
        </w:rPr>
        <w:t xml:space="preserve">) merupakan </w:t>
      </w:r>
      <w:r w:rsidR="00603502">
        <w:rPr>
          <w:rFonts w:ascii="Times New Roman" w:hAnsi="Times New Roman"/>
          <w:sz w:val="24"/>
          <w:szCs w:val="24"/>
          <w:lang w:val="id-ID"/>
        </w:rPr>
        <w:t>s</w:t>
      </w:r>
      <w:r w:rsidRPr="00C17921">
        <w:rPr>
          <w:rFonts w:ascii="Times New Roman" w:hAnsi="Times New Roman"/>
          <w:sz w:val="24"/>
          <w:szCs w:val="24"/>
        </w:rPr>
        <w:t xml:space="preserve">umber </w:t>
      </w:r>
      <w:proofErr w:type="gramStart"/>
      <w:r w:rsidRPr="00C17921">
        <w:rPr>
          <w:rFonts w:ascii="Times New Roman" w:hAnsi="Times New Roman"/>
          <w:sz w:val="24"/>
          <w:szCs w:val="24"/>
        </w:rPr>
        <w:t>dana</w:t>
      </w:r>
      <w:proofErr w:type="gramEnd"/>
      <w:r w:rsidRPr="00C17921">
        <w:rPr>
          <w:rFonts w:ascii="Times New Roman" w:hAnsi="Times New Roman"/>
          <w:sz w:val="24"/>
          <w:szCs w:val="24"/>
        </w:rPr>
        <w:t xml:space="preserve"> ter</w:t>
      </w:r>
      <w:r w:rsidR="00603502">
        <w:rPr>
          <w:rFonts w:ascii="Times New Roman" w:hAnsi="Times New Roman"/>
          <w:sz w:val="24"/>
          <w:szCs w:val="24"/>
        </w:rPr>
        <w:t xml:space="preserve">besar yang dimiliki oleh bank. </w:t>
      </w:r>
      <w:r w:rsidR="00603502">
        <w:rPr>
          <w:rFonts w:ascii="Times New Roman" w:hAnsi="Times New Roman"/>
          <w:sz w:val="24"/>
          <w:szCs w:val="24"/>
          <w:lang w:val="id-ID"/>
        </w:rPr>
        <w:t>S</w:t>
      </w:r>
      <w:r w:rsidRPr="00C17921">
        <w:rPr>
          <w:rFonts w:ascii="Times New Roman" w:hAnsi="Times New Roman"/>
          <w:sz w:val="24"/>
          <w:szCs w:val="24"/>
        </w:rPr>
        <w:t>umber dana yang dimiliki oleh bank tersebut akan disalurkan kembali kepada m</w:t>
      </w:r>
      <w:r w:rsidR="00603502">
        <w:rPr>
          <w:rFonts w:ascii="Times New Roman" w:hAnsi="Times New Roman"/>
          <w:sz w:val="24"/>
          <w:szCs w:val="24"/>
        </w:rPr>
        <w:t xml:space="preserve">asyarakat dalam bentuk kredit. </w:t>
      </w:r>
      <w:r w:rsidR="00603502">
        <w:rPr>
          <w:rFonts w:ascii="Times New Roman" w:hAnsi="Times New Roman"/>
          <w:sz w:val="24"/>
          <w:szCs w:val="24"/>
          <w:lang w:val="id-ID"/>
        </w:rPr>
        <w:t>A</w:t>
      </w:r>
      <w:r w:rsidRPr="00C17921">
        <w:rPr>
          <w:rFonts w:ascii="Times New Roman" w:hAnsi="Times New Roman"/>
          <w:sz w:val="24"/>
          <w:szCs w:val="24"/>
        </w:rPr>
        <w:t>tas simpanan masyarakat tersebut, bank m</w:t>
      </w:r>
      <w:r w:rsidR="00EB1408">
        <w:rPr>
          <w:rFonts w:ascii="Times New Roman" w:hAnsi="Times New Roman"/>
          <w:sz w:val="24"/>
          <w:szCs w:val="24"/>
        </w:rPr>
        <w:t>emberikan imbalan berupa bunga. S</w:t>
      </w:r>
      <w:r w:rsidR="006C6791" w:rsidRPr="006C6791">
        <w:rPr>
          <w:rFonts w:ascii="Times New Roman" w:hAnsi="Times New Roman"/>
          <w:sz w:val="24"/>
          <w:szCs w:val="24"/>
        </w:rPr>
        <w:t xml:space="preserve">ektor perbankan dalam memberikan kredit memerlukan ketersediaan sumber </w:t>
      </w:r>
      <w:proofErr w:type="gramStart"/>
      <w:r w:rsidR="006C6791" w:rsidRPr="006C6791">
        <w:rPr>
          <w:rFonts w:ascii="Times New Roman" w:hAnsi="Times New Roman"/>
          <w:sz w:val="24"/>
          <w:szCs w:val="24"/>
        </w:rPr>
        <w:t>dana</w:t>
      </w:r>
      <w:proofErr w:type="gramEnd"/>
      <w:r w:rsidR="006C6791" w:rsidRPr="006C6791">
        <w:rPr>
          <w:rFonts w:ascii="Times New Roman" w:hAnsi="Times New Roman"/>
          <w:sz w:val="24"/>
          <w:szCs w:val="24"/>
        </w:rPr>
        <w:t xml:space="preserve">. Semakin banyak </w:t>
      </w:r>
      <w:proofErr w:type="gramStart"/>
      <w:r w:rsidR="006C6791" w:rsidRPr="006C6791">
        <w:rPr>
          <w:rFonts w:ascii="Times New Roman" w:hAnsi="Times New Roman"/>
          <w:sz w:val="24"/>
          <w:szCs w:val="24"/>
        </w:rPr>
        <w:t>dana</w:t>
      </w:r>
      <w:proofErr w:type="gramEnd"/>
      <w:r w:rsidR="006C6791" w:rsidRPr="006C6791">
        <w:rPr>
          <w:rFonts w:ascii="Times New Roman" w:hAnsi="Times New Roman"/>
          <w:sz w:val="24"/>
          <w:szCs w:val="24"/>
        </w:rPr>
        <w:t xml:space="preserve"> yang dimiliki oleh bank, maka akan semakin besar peluang bank untuk menjalankan fungsinya. Dana-dana yang dimaksud</w:t>
      </w:r>
      <w:r w:rsidR="006C6791">
        <w:rPr>
          <w:rFonts w:ascii="Times New Roman" w:hAnsi="Times New Roman"/>
          <w:sz w:val="24"/>
          <w:szCs w:val="24"/>
          <w:lang w:val="id-ID"/>
        </w:rPr>
        <w:t xml:space="preserve"> disini</w:t>
      </w:r>
      <w:r w:rsidR="006C6791" w:rsidRPr="006C6791">
        <w:rPr>
          <w:rFonts w:ascii="Times New Roman" w:hAnsi="Times New Roman"/>
          <w:sz w:val="24"/>
          <w:szCs w:val="24"/>
        </w:rPr>
        <w:t xml:space="preserve"> meliputi </w:t>
      </w:r>
      <w:proofErr w:type="gramStart"/>
      <w:r w:rsidR="006C6791" w:rsidRPr="006C6791">
        <w:rPr>
          <w:rFonts w:ascii="Times New Roman" w:hAnsi="Times New Roman"/>
          <w:sz w:val="24"/>
          <w:szCs w:val="24"/>
        </w:rPr>
        <w:t>dana</w:t>
      </w:r>
      <w:proofErr w:type="gramEnd"/>
      <w:r w:rsidR="006C6791" w:rsidRPr="006C6791">
        <w:rPr>
          <w:rFonts w:ascii="Times New Roman" w:hAnsi="Times New Roman"/>
          <w:sz w:val="24"/>
          <w:szCs w:val="24"/>
        </w:rPr>
        <w:t xml:space="preserve"> yang bersumber dari bank itu sendiri, dana yang bersumber dari lembaga lainnya, dan dana yang bersumber dari masyarakat</w:t>
      </w:r>
      <w:r w:rsidR="006C6791">
        <w:rPr>
          <w:rFonts w:ascii="Times New Roman" w:hAnsi="Times New Roman"/>
          <w:sz w:val="24"/>
          <w:szCs w:val="24"/>
          <w:lang w:val="id-ID"/>
        </w:rPr>
        <w:t xml:space="preserve"> atau Dana </w:t>
      </w:r>
      <w:r w:rsidR="00EB1408">
        <w:rPr>
          <w:rFonts w:ascii="Times New Roman" w:hAnsi="Times New Roman"/>
          <w:sz w:val="24"/>
          <w:szCs w:val="24"/>
        </w:rPr>
        <w:t>P</w:t>
      </w:r>
      <w:r w:rsidR="006C6791">
        <w:rPr>
          <w:rFonts w:ascii="Times New Roman" w:hAnsi="Times New Roman"/>
          <w:sz w:val="24"/>
          <w:szCs w:val="24"/>
          <w:lang w:val="id-ID"/>
        </w:rPr>
        <w:t xml:space="preserve">ihak </w:t>
      </w:r>
      <w:r w:rsidR="00EB1408">
        <w:rPr>
          <w:rFonts w:ascii="Times New Roman" w:hAnsi="Times New Roman"/>
          <w:sz w:val="24"/>
          <w:szCs w:val="24"/>
        </w:rPr>
        <w:t>K</w:t>
      </w:r>
      <w:r w:rsidR="006C6791">
        <w:rPr>
          <w:rFonts w:ascii="Times New Roman" w:hAnsi="Times New Roman"/>
          <w:sz w:val="24"/>
          <w:szCs w:val="24"/>
          <w:lang w:val="id-ID"/>
        </w:rPr>
        <w:t>etiga (DPK)</w:t>
      </w:r>
      <w:r w:rsidR="006C6791" w:rsidRPr="006C6791">
        <w:rPr>
          <w:rFonts w:ascii="Times New Roman" w:hAnsi="Times New Roman"/>
          <w:sz w:val="24"/>
          <w:szCs w:val="24"/>
        </w:rPr>
        <w:t>.</w:t>
      </w:r>
    </w:p>
    <w:p w:rsidR="006B2087" w:rsidRPr="00C17921" w:rsidRDefault="006B2087" w:rsidP="006B2087">
      <w:pPr>
        <w:widowControl w:val="0"/>
        <w:autoSpaceDE w:val="0"/>
        <w:autoSpaceDN w:val="0"/>
        <w:adjustRightInd w:val="0"/>
        <w:spacing w:after="0" w:line="480" w:lineRule="auto"/>
        <w:ind w:right="-32" w:firstLine="709"/>
        <w:jc w:val="both"/>
        <w:rPr>
          <w:rFonts w:ascii="Times New Roman" w:hAnsi="Times New Roman"/>
          <w:spacing w:val="-2"/>
          <w:sz w:val="24"/>
          <w:szCs w:val="24"/>
        </w:rPr>
      </w:pPr>
      <w:r w:rsidRPr="00C17921">
        <w:rPr>
          <w:rFonts w:ascii="Times New Roman" w:hAnsi="Times New Roman"/>
          <w:spacing w:val="2"/>
          <w:sz w:val="24"/>
          <w:szCs w:val="24"/>
        </w:rPr>
        <w:t xml:space="preserve">Menurut </w:t>
      </w:r>
      <w:r w:rsidR="00625FEA">
        <w:rPr>
          <w:rFonts w:ascii="Times New Roman" w:hAnsi="Times New Roman"/>
          <w:spacing w:val="2"/>
          <w:sz w:val="24"/>
          <w:szCs w:val="24"/>
        </w:rPr>
        <w:t>Dendawijaya</w:t>
      </w:r>
      <w:r w:rsidRPr="00C17921">
        <w:rPr>
          <w:rFonts w:ascii="Times New Roman" w:hAnsi="Times New Roman"/>
          <w:spacing w:val="2"/>
          <w:sz w:val="24"/>
          <w:szCs w:val="24"/>
        </w:rPr>
        <w:t xml:space="preserve"> (20</w:t>
      </w:r>
      <w:r w:rsidR="000D70BF">
        <w:rPr>
          <w:rFonts w:ascii="Times New Roman" w:hAnsi="Times New Roman"/>
          <w:spacing w:val="2"/>
          <w:sz w:val="24"/>
          <w:szCs w:val="24"/>
        </w:rPr>
        <w:t>09</w:t>
      </w:r>
      <w:r w:rsidRPr="00C17921">
        <w:rPr>
          <w:rFonts w:ascii="Times New Roman" w:hAnsi="Times New Roman"/>
          <w:spacing w:val="2"/>
          <w:sz w:val="24"/>
          <w:szCs w:val="24"/>
        </w:rPr>
        <w:t>:4</w:t>
      </w:r>
      <w:r w:rsidR="00625FEA">
        <w:rPr>
          <w:rFonts w:ascii="Times New Roman" w:hAnsi="Times New Roman"/>
          <w:spacing w:val="2"/>
          <w:sz w:val="24"/>
          <w:szCs w:val="24"/>
        </w:rPr>
        <w:t>9</w:t>
      </w:r>
      <w:r w:rsidRPr="00C17921">
        <w:rPr>
          <w:rFonts w:ascii="Times New Roman" w:hAnsi="Times New Roman"/>
          <w:spacing w:val="2"/>
          <w:sz w:val="24"/>
          <w:szCs w:val="24"/>
        </w:rPr>
        <w:t xml:space="preserve">) </w:t>
      </w:r>
      <w:r w:rsidRPr="00C17921">
        <w:rPr>
          <w:rFonts w:ascii="Times New Roman" w:hAnsi="Times New Roman"/>
          <w:spacing w:val="-2"/>
          <w:sz w:val="24"/>
          <w:szCs w:val="24"/>
        </w:rPr>
        <w:t xml:space="preserve">mengatakan sumber dana yang berasal dari pihak ketiga </w:t>
      </w:r>
      <w:proofErr w:type="gramStart"/>
      <w:r w:rsidR="00923FEC">
        <w:rPr>
          <w:rFonts w:ascii="Times New Roman" w:hAnsi="Times New Roman"/>
          <w:spacing w:val="-2"/>
          <w:sz w:val="24"/>
          <w:szCs w:val="24"/>
        </w:rPr>
        <w:t xml:space="preserve">yaitu </w:t>
      </w:r>
      <w:r w:rsidRPr="00C17921">
        <w:rPr>
          <w:rFonts w:ascii="Times New Roman" w:hAnsi="Times New Roman"/>
          <w:spacing w:val="-2"/>
          <w:sz w:val="24"/>
          <w:szCs w:val="24"/>
        </w:rPr>
        <w:t>:</w:t>
      </w:r>
      <w:proofErr w:type="gramEnd"/>
      <w:r w:rsidRPr="00C17921">
        <w:rPr>
          <w:rFonts w:ascii="Times New Roman" w:hAnsi="Times New Roman"/>
          <w:spacing w:val="-2"/>
          <w:sz w:val="24"/>
          <w:szCs w:val="24"/>
        </w:rPr>
        <w:t xml:space="preserve"> </w:t>
      </w:r>
    </w:p>
    <w:p w:rsidR="006B2087" w:rsidRPr="00C17921" w:rsidRDefault="006B2087" w:rsidP="0045084A">
      <w:pPr>
        <w:pStyle w:val="ListParagraph"/>
        <w:widowControl w:val="0"/>
        <w:numPr>
          <w:ilvl w:val="0"/>
          <w:numId w:val="14"/>
        </w:numPr>
        <w:autoSpaceDE w:val="0"/>
        <w:autoSpaceDN w:val="0"/>
        <w:adjustRightInd w:val="0"/>
        <w:spacing w:after="0" w:line="480" w:lineRule="auto"/>
        <w:ind w:left="567" w:right="-32" w:hanging="283"/>
        <w:jc w:val="both"/>
        <w:rPr>
          <w:rFonts w:ascii="Times New Roman" w:hAnsi="Times New Roman"/>
          <w:spacing w:val="-2"/>
          <w:sz w:val="24"/>
          <w:szCs w:val="24"/>
        </w:rPr>
      </w:pPr>
      <w:r w:rsidRPr="00C17921">
        <w:rPr>
          <w:rFonts w:ascii="Times New Roman" w:hAnsi="Times New Roman"/>
          <w:spacing w:val="2"/>
          <w:sz w:val="24"/>
          <w:szCs w:val="24"/>
        </w:rPr>
        <w:t xml:space="preserve">Giro </w:t>
      </w:r>
    </w:p>
    <w:p w:rsidR="0045084A" w:rsidRPr="00246A0D" w:rsidRDefault="006B2087" w:rsidP="00246A0D">
      <w:pPr>
        <w:pStyle w:val="ListParagraph"/>
        <w:widowControl w:val="0"/>
        <w:autoSpaceDE w:val="0"/>
        <w:autoSpaceDN w:val="0"/>
        <w:adjustRightInd w:val="0"/>
        <w:spacing w:after="0" w:line="480" w:lineRule="auto"/>
        <w:ind w:left="567" w:right="-32"/>
        <w:jc w:val="both"/>
        <w:rPr>
          <w:rFonts w:ascii="Times New Roman" w:hAnsi="Times New Roman"/>
          <w:spacing w:val="-4"/>
          <w:sz w:val="24"/>
          <w:szCs w:val="24"/>
        </w:rPr>
      </w:pPr>
      <w:r w:rsidRPr="00C17921">
        <w:rPr>
          <w:rFonts w:ascii="Times New Roman" w:hAnsi="Times New Roman"/>
          <w:spacing w:val="1"/>
          <w:sz w:val="24"/>
          <w:szCs w:val="24"/>
        </w:rPr>
        <w:t xml:space="preserve">Giro merupakan simpanan yang berasal dari dana pihak </w:t>
      </w:r>
      <w:proofErr w:type="gramStart"/>
      <w:r w:rsidRPr="00C17921">
        <w:rPr>
          <w:rFonts w:ascii="Times New Roman" w:hAnsi="Times New Roman"/>
          <w:spacing w:val="1"/>
          <w:sz w:val="24"/>
          <w:szCs w:val="24"/>
        </w:rPr>
        <w:t xml:space="preserve">ketiga  </w:t>
      </w:r>
      <w:r w:rsidRPr="00C17921">
        <w:rPr>
          <w:rFonts w:ascii="Times New Roman" w:hAnsi="Times New Roman"/>
          <w:sz w:val="24"/>
          <w:szCs w:val="24"/>
        </w:rPr>
        <w:t>yang</w:t>
      </w:r>
      <w:proofErr w:type="gramEnd"/>
      <w:r w:rsidRPr="00C17921">
        <w:rPr>
          <w:rFonts w:ascii="Times New Roman" w:hAnsi="Times New Roman"/>
          <w:sz w:val="24"/>
          <w:szCs w:val="24"/>
        </w:rPr>
        <w:t xml:space="preserve"> penarikannya dapat dilakukan </w:t>
      </w:r>
      <w:r w:rsidR="00625FEA">
        <w:rPr>
          <w:rFonts w:ascii="Times New Roman" w:hAnsi="Times New Roman"/>
          <w:sz w:val="24"/>
          <w:szCs w:val="24"/>
        </w:rPr>
        <w:t>setiap saat</w:t>
      </w:r>
      <w:r w:rsidRPr="00C17921">
        <w:rPr>
          <w:rFonts w:ascii="Times New Roman" w:hAnsi="Times New Roman"/>
          <w:sz w:val="24"/>
          <w:szCs w:val="24"/>
        </w:rPr>
        <w:t xml:space="preserve"> dengan menggunakan sarana penarikan berupa cek, bilyet giro, dan </w:t>
      </w:r>
      <w:r w:rsidR="00625FEA">
        <w:rPr>
          <w:rFonts w:ascii="Times New Roman" w:hAnsi="Times New Roman"/>
          <w:sz w:val="24"/>
          <w:szCs w:val="24"/>
        </w:rPr>
        <w:t>surat perintah pembayaran</w:t>
      </w:r>
      <w:r w:rsidR="00246A0D">
        <w:rPr>
          <w:rFonts w:ascii="Times New Roman" w:hAnsi="Times New Roman"/>
          <w:sz w:val="24"/>
          <w:szCs w:val="24"/>
        </w:rPr>
        <w:t xml:space="preserve"> lainnya</w:t>
      </w:r>
      <w:r w:rsidRPr="00C17921">
        <w:rPr>
          <w:rFonts w:ascii="Times New Roman" w:hAnsi="Times New Roman"/>
          <w:sz w:val="24"/>
          <w:szCs w:val="24"/>
        </w:rPr>
        <w:t xml:space="preserve"> </w:t>
      </w:r>
      <w:r w:rsidR="00246A0D">
        <w:rPr>
          <w:rFonts w:ascii="Times New Roman" w:hAnsi="Times New Roman"/>
          <w:spacing w:val="1"/>
          <w:sz w:val="24"/>
          <w:szCs w:val="24"/>
        </w:rPr>
        <w:t>tau dengan cara pemindah bukuan</w:t>
      </w:r>
      <w:r w:rsidRPr="00C17921">
        <w:rPr>
          <w:rFonts w:ascii="Times New Roman" w:hAnsi="Times New Roman"/>
          <w:spacing w:val="-4"/>
          <w:sz w:val="24"/>
          <w:szCs w:val="24"/>
        </w:rPr>
        <w:t xml:space="preserve"> </w:t>
      </w:r>
    </w:p>
    <w:p w:rsidR="006B2087" w:rsidRPr="006B2087" w:rsidRDefault="006B2087" w:rsidP="006B2087">
      <w:pPr>
        <w:pStyle w:val="ListParagraph"/>
        <w:widowControl w:val="0"/>
        <w:numPr>
          <w:ilvl w:val="0"/>
          <w:numId w:val="14"/>
        </w:numPr>
        <w:autoSpaceDE w:val="0"/>
        <w:autoSpaceDN w:val="0"/>
        <w:adjustRightInd w:val="0"/>
        <w:spacing w:after="0" w:line="480" w:lineRule="auto"/>
        <w:ind w:left="567" w:right="-32" w:hanging="283"/>
        <w:jc w:val="both"/>
        <w:rPr>
          <w:rFonts w:ascii="Times New Roman" w:hAnsi="Times New Roman"/>
          <w:spacing w:val="-4"/>
          <w:sz w:val="24"/>
          <w:szCs w:val="24"/>
        </w:rPr>
      </w:pPr>
      <w:r w:rsidRPr="006B2087">
        <w:rPr>
          <w:rFonts w:ascii="Times New Roman" w:hAnsi="Times New Roman"/>
          <w:sz w:val="24"/>
          <w:szCs w:val="24"/>
        </w:rPr>
        <w:t>Tabungan</w:t>
      </w:r>
    </w:p>
    <w:p w:rsidR="00246A0D" w:rsidRPr="000D70BF" w:rsidRDefault="00246A0D" w:rsidP="000D70BF">
      <w:pPr>
        <w:spacing w:after="0" w:line="480" w:lineRule="auto"/>
        <w:ind w:left="567"/>
        <w:jc w:val="both"/>
        <w:rPr>
          <w:rFonts w:ascii="Times New Roman" w:hAnsi="Times New Roman"/>
          <w:spacing w:val="-1"/>
          <w:sz w:val="24"/>
          <w:szCs w:val="24"/>
        </w:rPr>
      </w:pPr>
      <w:proofErr w:type="gramStart"/>
      <w:r>
        <w:rPr>
          <w:rFonts w:ascii="Times New Roman" w:hAnsi="Times New Roman"/>
          <w:sz w:val="24"/>
          <w:szCs w:val="24"/>
        </w:rPr>
        <w:t>T</w:t>
      </w:r>
      <w:r w:rsidR="006B2087" w:rsidRPr="00C17921">
        <w:rPr>
          <w:rFonts w:ascii="Times New Roman" w:hAnsi="Times New Roman"/>
          <w:sz w:val="24"/>
          <w:szCs w:val="24"/>
        </w:rPr>
        <w:t>abungan adalah simpanan</w:t>
      </w:r>
      <w:r>
        <w:rPr>
          <w:rFonts w:ascii="Times New Roman" w:hAnsi="Times New Roman"/>
          <w:sz w:val="24"/>
          <w:szCs w:val="24"/>
        </w:rPr>
        <w:t xml:space="preserve"> pada bank</w:t>
      </w:r>
      <w:r w:rsidR="006B2087" w:rsidRPr="00C17921">
        <w:rPr>
          <w:rFonts w:ascii="Times New Roman" w:hAnsi="Times New Roman"/>
          <w:sz w:val="24"/>
          <w:szCs w:val="24"/>
        </w:rPr>
        <w:t xml:space="preserve"> yang penarikannya hanya </w:t>
      </w:r>
      <w:r w:rsidR="006B2087" w:rsidRPr="00C17921">
        <w:rPr>
          <w:rFonts w:ascii="Times New Roman" w:hAnsi="Times New Roman"/>
          <w:spacing w:val="-1"/>
          <w:sz w:val="24"/>
          <w:szCs w:val="24"/>
        </w:rPr>
        <w:t>dapat dilakukan menurut syarat tertentu</w:t>
      </w:r>
      <w:r>
        <w:rPr>
          <w:rFonts w:ascii="Times New Roman" w:hAnsi="Times New Roman"/>
          <w:spacing w:val="-1"/>
          <w:sz w:val="24"/>
          <w:szCs w:val="24"/>
        </w:rPr>
        <w:t>.</w:t>
      </w:r>
      <w:proofErr w:type="gramEnd"/>
      <w:r w:rsidR="006B2087" w:rsidRPr="00C17921">
        <w:rPr>
          <w:rFonts w:ascii="Times New Roman" w:hAnsi="Times New Roman"/>
          <w:spacing w:val="-1"/>
          <w:sz w:val="24"/>
          <w:szCs w:val="24"/>
        </w:rPr>
        <w:t xml:space="preserve"> </w:t>
      </w:r>
    </w:p>
    <w:p w:rsidR="006B2087" w:rsidRPr="006B2087" w:rsidRDefault="006B2087" w:rsidP="0045084A">
      <w:pPr>
        <w:pStyle w:val="ListParagraph"/>
        <w:widowControl w:val="0"/>
        <w:numPr>
          <w:ilvl w:val="0"/>
          <w:numId w:val="14"/>
        </w:numPr>
        <w:autoSpaceDE w:val="0"/>
        <w:autoSpaceDN w:val="0"/>
        <w:adjustRightInd w:val="0"/>
        <w:spacing w:after="0" w:line="480" w:lineRule="auto"/>
        <w:ind w:left="567" w:right="-32" w:hanging="283"/>
        <w:jc w:val="both"/>
        <w:rPr>
          <w:rFonts w:ascii="Times New Roman" w:hAnsi="Times New Roman"/>
          <w:spacing w:val="-4"/>
          <w:sz w:val="24"/>
          <w:szCs w:val="24"/>
        </w:rPr>
      </w:pPr>
      <w:r w:rsidRPr="006B2087">
        <w:rPr>
          <w:rFonts w:ascii="Times New Roman" w:hAnsi="Times New Roman"/>
          <w:spacing w:val="1"/>
          <w:sz w:val="24"/>
          <w:szCs w:val="24"/>
        </w:rPr>
        <w:t>Deposito</w:t>
      </w:r>
    </w:p>
    <w:p w:rsidR="000D70BF" w:rsidRDefault="006B2087" w:rsidP="0045084A">
      <w:pPr>
        <w:spacing w:after="0" w:line="480" w:lineRule="auto"/>
        <w:ind w:left="567"/>
        <w:jc w:val="both"/>
        <w:rPr>
          <w:rFonts w:ascii="Times New Roman" w:hAnsi="Times New Roman"/>
          <w:spacing w:val="1"/>
          <w:sz w:val="24"/>
          <w:szCs w:val="24"/>
        </w:rPr>
      </w:pPr>
      <w:proofErr w:type="gramStart"/>
      <w:r w:rsidRPr="00C17921">
        <w:rPr>
          <w:rFonts w:ascii="Times New Roman" w:hAnsi="Times New Roman"/>
          <w:spacing w:val="1"/>
          <w:sz w:val="24"/>
          <w:szCs w:val="24"/>
        </w:rPr>
        <w:t>Deposito merupakan jenis simpanan</w:t>
      </w:r>
      <w:r w:rsidR="00246A0D">
        <w:rPr>
          <w:rFonts w:ascii="Times New Roman" w:hAnsi="Times New Roman"/>
          <w:spacing w:val="1"/>
          <w:sz w:val="24"/>
          <w:szCs w:val="24"/>
        </w:rPr>
        <w:t xml:space="preserve"> berjangka</w:t>
      </w:r>
      <w:r w:rsidRPr="00C17921">
        <w:rPr>
          <w:rFonts w:ascii="Times New Roman" w:hAnsi="Times New Roman"/>
          <w:spacing w:val="1"/>
          <w:sz w:val="24"/>
          <w:szCs w:val="24"/>
        </w:rPr>
        <w:t xml:space="preserve"> yang penarikannya hanya dapat dilakukan sesuai dengan jangka waktu yang telah diperjanjikan</w:t>
      </w:r>
      <w:r w:rsidR="000D70BF">
        <w:rPr>
          <w:rFonts w:ascii="Times New Roman" w:hAnsi="Times New Roman"/>
          <w:spacing w:val="1"/>
          <w:sz w:val="24"/>
          <w:szCs w:val="24"/>
        </w:rPr>
        <w:t>.</w:t>
      </w:r>
      <w:proofErr w:type="gramEnd"/>
    </w:p>
    <w:p w:rsidR="000D70BF" w:rsidRDefault="000D70BF" w:rsidP="0045084A">
      <w:pPr>
        <w:spacing w:after="0" w:line="480" w:lineRule="auto"/>
        <w:ind w:left="567"/>
        <w:jc w:val="both"/>
        <w:rPr>
          <w:rFonts w:ascii="Times New Roman" w:hAnsi="Times New Roman"/>
          <w:spacing w:val="1"/>
          <w:sz w:val="24"/>
          <w:szCs w:val="24"/>
        </w:rPr>
      </w:pPr>
    </w:p>
    <w:p w:rsidR="006B2087" w:rsidRDefault="006B2087" w:rsidP="0045084A">
      <w:pPr>
        <w:spacing w:after="0" w:line="480" w:lineRule="auto"/>
        <w:ind w:left="567"/>
        <w:jc w:val="both"/>
        <w:rPr>
          <w:rFonts w:ascii="Times New Roman" w:hAnsi="Times New Roman"/>
          <w:i/>
          <w:iCs/>
          <w:spacing w:val="-2"/>
          <w:sz w:val="24"/>
          <w:szCs w:val="24"/>
        </w:rPr>
      </w:pPr>
      <w:r w:rsidRPr="00C17921">
        <w:rPr>
          <w:rFonts w:ascii="Times New Roman" w:hAnsi="Times New Roman"/>
          <w:spacing w:val="1"/>
          <w:sz w:val="24"/>
          <w:szCs w:val="24"/>
        </w:rPr>
        <w:t xml:space="preserve"> </w:t>
      </w:r>
    </w:p>
    <w:p w:rsidR="006B2087" w:rsidRPr="00A95664" w:rsidRDefault="00A95664" w:rsidP="00A95664">
      <w:pPr>
        <w:spacing w:after="0" w:line="480" w:lineRule="auto"/>
        <w:ind w:firstLine="709"/>
        <w:jc w:val="both"/>
        <w:rPr>
          <w:rFonts w:ascii="Times New Roman" w:hAnsi="Times New Roman"/>
          <w:sz w:val="24"/>
          <w:szCs w:val="24"/>
        </w:rPr>
      </w:pPr>
      <w:r w:rsidRPr="00A95664">
        <w:rPr>
          <w:rFonts w:ascii="Times New Roman" w:hAnsi="Times New Roman"/>
          <w:sz w:val="24"/>
          <w:szCs w:val="24"/>
        </w:rPr>
        <w:lastRenderedPageBreak/>
        <w:t>Pada sisi lain Warjiyo</w:t>
      </w:r>
      <w:r w:rsidR="00923FEC">
        <w:rPr>
          <w:rFonts w:ascii="Times New Roman" w:hAnsi="Times New Roman"/>
          <w:sz w:val="24"/>
          <w:szCs w:val="24"/>
        </w:rPr>
        <w:t xml:space="preserve"> (2004:435)</w:t>
      </w:r>
      <w:r w:rsidRPr="00A95664">
        <w:rPr>
          <w:rFonts w:ascii="Times New Roman" w:hAnsi="Times New Roman"/>
          <w:sz w:val="24"/>
          <w:szCs w:val="24"/>
        </w:rPr>
        <w:t xml:space="preserve"> </w:t>
      </w:r>
      <w:r w:rsidR="006B2087" w:rsidRPr="00A95664">
        <w:rPr>
          <w:rFonts w:ascii="Times New Roman" w:hAnsi="Times New Roman"/>
          <w:sz w:val="24"/>
          <w:szCs w:val="24"/>
        </w:rPr>
        <w:t>mengungkapkan bahwa perilaku penawaran kredit perbankan tidak hanya dipengaruhi oleh dana yang tersedia yang bersumber dari dana pihak ketiga (DPK), tetapi juga dipengaruhi oleh persepsi bank terhadap prospek usaha debitur dan kondisi perbankan itu send</w:t>
      </w:r>
      <w:r w:rsidR="00065554">
        <w:rPr>
          <w:rFonts w:ascii="Times New Roman" w:hAnsi="Times New Roman"/>
          <w:sz w:val="24"/>
          <w:szCs w:val="24"/>
        </w:rPr>
        <w:t xml:space="preserve">iri seperti permodalan atau </w:t>
      </w:r>
      <w:r w:rsidR="00EB1408" w:rsidRPr="00A95664">
        <w:rPr>
          <w:rFonts w:ascii="Times New Roman" w:hAnsi="Times New Roman"/>
          <w:i/>
          <w:sz w:val="24"/>
          <w:szCs w:val="24"/>
        </w:rPr>
        <w:t>C</w:t>
      </w:r>
      <w:r w:rsidR="006B2087" w:rsidRPr="00A95664">
        <w:rPr>
          <w:rFonts w:ascii="Times New Roman" w:hAnsi="Times New Roman"/>
          <w:i/>
          <w:sz w:val="24"/>
          <w:szCs w:val="24"/>
        </w:rPr>
        <w:t xml:space="preserve">apital </w:t>
      </w:r>
      <w:r w:rsidR="00EB1408" w:rsidRPr="00A95664">
        <w:rPr>
          <w:rFonts w:ascii="Times New Roman" w:hAnsi="Times New Roman"/>
          <w:i/>
          <w:sz w:val="24"/>
          <w:szCs w:val="24"/>
        </w:rPr>
        <w:t>A</w:t>
      </w:r>
      <w:r w:rsidR="006B2087" w:rsidRPr="00A95664">
        <w:rPr>
          <w:rFonts w:ascii="Times New Roman" w:hAnsi="Times New Roman"/>
          <w:i/>
          <w:sz w:val="24"/>
          <w:szCs w:val="24"/>
        </w:rPr>
        <w:t xml:space="preserve">dequacy </w:t>
      </w:r>
      <w:r w:rsidR="00EB1408" w:rsidRPr="00A95664">
        <w:rPr>
          <w:rFonts w:ascii="Times New Roman" w:hAnsi="Times New Roman"/>
          <w:i/>
          <w:sz w:val="24"/>
          <w:szCs w:val="24"/>
        </w:rPr>
        <w:t>R</w:t>
      </w:r>
      <w:r w:rsidR="006B2087" w:rsidRPr="00A95664">
        <w:rPr>
          <w:rFonts w:ascii="Times New Roman" w:hAnsi="Times New Roman"/>
          <w:i/>
          <w:sz w:val="24"/>
          <w:szCs w:val="24"/>
        </w:rPr>
        <w:t>atio</w:t>
      </w:r>
      <w:r w:rsidR="00065554">
        <w:rPr>
          <w:rFonts w:ascii="Times New Roman" w:hAnsi="Times New Roman"/>
          <w:sz w:val="24"/>
          <w:szCs w:val="24"/>
        </w:rPr>
        <w:t xml:space="preserve"> (CAR)</w:t>
      </w:r>
      <w:r w:rsidR="006B2087" w:rsidRPr="00A95664">
        <w:rPr>
          <w:rFonts w:ascii="Times New Roman" w:hAnsi="Times New Roman"/>
          <w:sz w:val="24"/>
          <w:szCs w:val="24"/>
        </w:rPr>
        <w:t xml:space="preserve">, jumlah kredit </w:t>
      </w:r>
      <w:r w:rsidR="005B645F" w:rsidRPr="00A95664">
        <w:rPr>
          <w:rFonts w:ascii="Times New Roman" w:hAnsi="Times New Roman"/>
          <w:sz w:val="24"/>
          <w:szCs w:val="24"/>
        </w:rPr>
        <w:t xml:space="preserve">macet atau </w:t>
      </w:r>
      <w:r w:rsidR="005B645F" w:rsidRPr="00A95664">
        <w:rPr>
          <w:rFonts w:ascii="Times New Roman" w:hAnsi="Times New Roman"/>
          <w:i/>
          <w:sz w:val="24"/>
          <w:szCs w:val="24"/>
        </w:rPr>
        <w:t xml:space="preserve">Non </w:t>
      </w:r>
      <w:r w:rsidR="00096839" w:rsidRPr="00A95664">
        <w:rPr>
          <w:rFonts w:ascii="Times New Roman" w:hAnsi="Times New Roman"/>
          <w:i/>
          <w:sz w:val="24"/>
          <w:szCs w:val="24"/>
        </w:rPr>
        <w:t>P</w:t>
      </w:r>
      <w:r w:rsidR="005B645F" w:rsidRPr="00A95664">
        <w:rPr>
          <w:rFonts w:ascii="Times New Roman" w:hAnsi="Times New Roman"/>
          <w:i/>
          <w:sz w:val="24"/>
          <w:szCs w:val="24"/>
        </w:rPr>
        <w:t xml:space="preserve">erforming </w:t>
      </w:r>
      <w:r w:rsidR="00096839" w:rsidRPr="00A95664">
        <w:rPr>
          <w:rFonts w:ascii="Times New Roman" w:hAnsi="Times New Roman"/>
          <w:i/>
          <w:sz w:val="24"/>
          <w:szCs w:val="24"/>
        </w:rPr>
        <w:t>L</w:t>
      </w:r>
      <w:r w:rsidR="005B645F" w:rsidRPr="00A95664">
        <w:rPr>
          <w:rFonts w:ascii="Times New Roman" w:hAnsi="Times New Roman"/>
          <w:i/>
          <w:sz w:val="24"/>
          <w:szCs w:val="24"/>
        </w:rPr>
        <w:t>oan</w:t>
      </w:r>
      <w:r w:rsidR="005B645F" w:rsidRPr="00A95664">
        <w:rPr>
          <w:rFonts w:ascii="Times New Roman" w:hAnsi="Times New Roman"/>
          <w:sz w:val="24"/>
          <w:szCs w:val="24"/>
        </w:rPr>
        <w:t xml:space="preserve"> (NPL)</w:t>
      </w:r>
      <w:r w:rsidR="006B2087" w:rsidRPr="00A95664">
        <w:rPr>
          <w:rFonts w:ascii="Times New Roman" w:hAnsi="Times New Roman"/>
          <w:sz w:val="24"/>
          <w:szCs w:val="24"/>
        </w:rPr>
        <w:t>, dan</w:t>
      </w:r>
      <w:r w:rsidR="005B645F" w:rsidRPr="00A95664">
        <w:rPr>
          <w:rFonts w:ascii="Times New Roman" w:hAnsi="Times New Roman"/>
          <w:sz w:val="24"/>
          <w:szCs w:val="24"/>
        </w:rPr>
        <w:t xml:space="preserve"> </w:t>
      </w:r>
      <w:r w:rsidR="005B645F" w:rsidRPr="00A95664">
        <w:rPr>
          <w:rFonts w:ascii="Times New Roman" w:hAnsi="Times New Roman"/>
          <w:i/>
          <w:sz w:val="24"/>
          <w:szCs w:val="24"/>
        </w:rPr>
        <w:t xml:space="preserve">Loan to </w:t>
      </w:r>
      <w:r w:rsidR="00096839" w:rsidRPr="00A95664">
        <w:rPr>
          <w:rFonts w:ascii="Times New Roman" w:hAnsi="Times New Roman"/>
          <w:i/>
          <w:sz w:val="24"/>
          <w:szCs w:val="24"/>
        </w:rPr>
        <w:t>D</w:t>
      </w:r>
      <w:r w:rsidR="005B645F" w:rsidRPr="00A95664">
        <w:rPr>
          <w:rFonts w:ascii="Times New Roman" w:hAnsi="Times New Roman"/>
          <w:i/>
          <w:sz w:val="24"/>
          <w:szCs w:val="24"/>
        </w:rPr>
        <w:t xml:space="preserve">eposit </w:t>
      </w:r>
      <w:r w:rsidR="00096839" w:rsidRPr="00A95664">
        <w:rPr>
          <w:rFonts w:ascii="Times New Roman" w:hAnsi="Times New Roman"/>
          <w:i/>
          <w:sz w:val="24"/>
          <w:szCs w:val="24"/>
        </w:rPr>
        <w:t>R</w:t>
      </w:r>
      <w:r w:rsidR="005B645F" w:rsidRPr="00A95664">
        <w:rPr>
          <w:rFonts w:ascii="Times New Roman" w:hAnsi="Times New Roman"/>
          <w:i/>
          <w:sz w:val="24"/>
          <w:szCs w:val="24"/>
        </w:rPr>
        <w:t>atio</w:t>
      </w:r>
      <w:r w:rsidR="006B2087" w:rsidRPr="00A95664">
        <w:rPr>
          <w:rFonts w:ascii="Times New Roman" w:hAnsi="Times New Roman"/>
          <w:sz w:val="24"/>
          <w:szCs w:val="24"/>
        </w:rPr>
        <w:t xml:space="preserve"> </w:t>
      </w:r>
      <w:r w:rsidR="005B645F" w:rsidRPr="00A95664">
        <w:rPr>
          <w:rFonts w:ascii="Times New Roman" w:hAnsi="Times New Roman"/>
          <w:sz w:val="24"/>
          <w:szCs w:val="24"/>
        </w:rPr>
        <w:t>(</w:t>
      </w:r>
      <w:r w:rsidR="006B2087" w:rsidRPr="00A95664">
        <w:rPr>
          <w:rFonts w:ascii="Times New Roman" w:hAnsi="Times New Roman"/>
          <w:sz w:val="24"/>
          <w:szCs w:val="24"/>
        </w:rPr>
        <w:t>LDR</w:t>
      </w:r>
      <w:r w:rsidR="00923FEC">
        <w:rPr>
          <w:rFonts w:ascii="Times New Roman" w:hAnsi="Times New Roman"/>
          <w:sz w:val="24"/>
          <w:szCs w:val="24"/>
        </w:rPr>
        <w:t>).</w:t>
      </w:r>
    </w:p>
    <w:p w:rsidR="00B73B0B" w:rsidRPr="000D70BF" w:rsidRDefault="004855E9" w:rsidP="00A95664">
      <w:pPr>
        <w:autoSpaceDE w:val="0"/>
        <w:autoSpaceDN w:val="0"/>
        <w:adjustRightInd w:val="0"/>
        <w:spacing w:after="0" w:line="480" w:lineRule="auto"/>
        <w:ind w:firstLine="709"/>
        <w:jc w:val="both"/>
        <w:rPr>
          <w:rFonts w:ascii="Times New Roman" w:hAnsi="Times New Roman"/>
          <w:spacing w:val="-9"/>
          <w:sz w:val="24"/>
          <w:szCs w:val="24"/>
        </w:rPr>
      </w:pPr>
      <w:proofErr w:type="gramStart"/>
      <w:r w:rsidRPr="00C17921">
        <w:rPr>
          <w:rFonts w:ascii="Times New Roman" w:hAnsi="Times New Roman"/>
          <w:sz w:val="24"/>
          <w:szCs w:val="24"/>
        </w:rPr>
        <w:t xml:space="preserve">Pengertian </w:t>
      </w:r>
      <w:r w:rsidR="005B645F">
        <w:rPr>
          <w:rFonts w:ascii="Times New Roman" w:hAnsi="Times New Roman"/>
          <w:i/>
          <w:iCs/>
          <w:sz w:val="24"/>
          <w:szCs w:val="24"/>
        </w:rPr>
        <w:t xml:space="preserve">Non </w:t>
      </w:r>
      <w:r w:rsidR="00096839">
        <w:rPr>
          <w:rFonts w:ascii="Times New Roman" w:hAnsi="Times New Roman"/>
          <w:i/>
          <w:iCs/>
          <w:sz w:val="24"/>
          <w:szCs w:val="24"/>
        </w:rPr>
        <w:t>P</w:t>
      </w:r>
      <w:r w:rsidR="005B645F">
        <w:rPr>
          <w:rFonts w:ascii="Times New Roman" w:hAnsi="Times New Roman"/>
          <w:i/>
          <w:iCs/>
          <w:sz w:val="24"/>
          <w:szCs w:val="24"/>
        </w:rPr>
        <w:t xml:space="preserve">erforming </w:t>
      </w:r>
      <w:r w:rsidR="00096839">
        <w:rPr>
          <w:rFonts w:ascii="Times New Roman" w:hAnsi="Times New Roman"/>
          <w:i/>
          <w:iCs/>
          <w:sz w:val="24"/>
          <w:szCs w:val="24"/>
        </w:rPr>
        <w:t>L</w:t>
      </w:r>
      <w:r w:rsidRPr="00C17921">
        <w:rPr>
          <w:rFonts w:ascii="Times New Roman" w:hAnsi="Times New Roman"/>
          <w:i/>
          <w:iCs/>
          <w:sz w:val="24"/>
          <w:szCs w:val="24"/>
        </w:rPr>
        <w:t xml:space="preserve">oan </w:t>
      </w:r>
      <w:r w:rsidRPr="00C17921">
        <w:rPr>
          <w:rFonts w:ascii="Times New Roman" w:hAnsi="Times New Roman"/>
          <w:sz w:val="24"/>
          <w:szCs w:val="24"/>
        </w:rPr>
        <w:t>(</w:t>
      </w:r>
      <w:r w:rsidRPr="005B645F">
        <w:rPr>
          <w:rFonts w:ascii="Times New Roman" w:hAnsi="Times New Roman"/>
          <w:sz w:val="24"/>
          <w:szCs w:val="24"/>
        </w:rPr>
        <w:t>NPL</w:t>
      </w:r>
      <w:r w:rsidRPr="00C17921">
        <w:rPr>
          <w:rFonts w:ascii="Times New Roman" w:hAnsi="Times New Roman"/>
          <w:sz w:val="24"/>
          <w:szCs w:val="24"/>
        </w:rPr>
        <w:t xml:space="preserve">) </w:t>
      </w:r>
      <w:r>
        <w:rPr>
          <w:rFonts w:ascii="Times New Roman" w:hAnsi="Times New Roman"/>
          <w:sz w:val="24"/>
          <w:szCs w:val="24"/>
        </w:rPr>
        <w:t xml:space="preserve">adalah suatu kedaan </w:t>
      </w:r>
      <w:r>
        <w:rPr>
          <w:rFonts w:ascii="Times New Roman" w:hAnsi="Times New Roman"/>
          <w:spacing w:val="1"/>
          <w:sz w:val="24"/>
          <w:szCs w:val="24"/>
        </w:rPr>
        <w:t>dimana nasabah sudah tidak sanggup lagi membayar sebagian atau seluruh kewajibannya kepada bank seperti yang telah diperjanjikannya.</w:t>
      </w:r>
      <w:proofErr w:type="gramEnd"/>
      <w:r>
        <w:rPr>
          <w:rFonts w:ascii="Times New Roman" w:hAnsi="Times New Roman"/>
          <w:spacing w:val="1"/>
          <w:sz w:val="24"/>
          <w:szCs w:val="24"/>
        </w:rPr>
        <w:t xml:space="preserve"> </w:t>
      </w:r>
      <w:proofErr w:type="gramStart"/>
      <w:r w:rsidR="005B645F">
        <w:rPr>
          <w:rFonts w:ascii="Times New Roman" w:hAnsi="Times New Roman"/>
          <w:i/>
          <w:iCs/>
          <w:sz w:val="24"/>
          <w:szCs w:val="24"/>
        </w:rPr>
        <w:t xml:space="preserve">Non </w:t>
      </w:r>
      <w:r w:rsidR="00096839">
        <w:rPr>
          <w:rFonts w:ascii="Times New Roman" w:hAnsi="Times New Roman"/>
          <w:i/>
          <w:iCs/>
          <w:sz w:val="24"/>
          <w:szCs w:val="24"/>
        </w:rPr>
        <w:t>P</w:t>
      </w:r>
      <w:r w:rsidR="005B645F">
        <w:rPr>
          <w:rFonts w:ascii="Times New Roman" w:hAnsi="Times New Roman"/>
          <w:i/>
          <w:iCs/>
          <w:sz w:val="24"/>
          <w:szCs w:val="24"/>
        </w:rPr>
        <w:t xml:space="preserve">erforming </w:t>
      </w:r>
      <w:r w:rsidR="00096839">
        <w:rPr>
          <w:rFonts w:ascii="Times New Roman" w:hAnsi="Times New Roman"/>
          <w:i/>
          <w:iCs/>
          <w:sz w:val="24"/>
          <w:szCs w:val="24"/>
        </w:rPr>
        <w:t>L</w:t>
      </w:r>
      <w:r w:rsidRPr="00C17921">
        <w:rPr>
          <w:rFonts w:ascii="Times New Roman" w:hAnsi="Times New Roman"/>
          <w:i/>
          <w:iCs/>
          <w:sz w:val="24"/>
          <w:szCs w:val="24"/>
        </w:rPr>
        <w:t xml:space="preserve">oan </w:t>
      </w:r>
      <w:r w:rsidRPr="00C17921">
        <w:rPr>
          <w:rFonts w:ascii="Times New Roman" w:hAnsi="Times New Roman"/>
          <w:sz w:val="24"/>
          <w:szCs w:val="24"/>
        </w:rPr>
        <w:t>(</w:t>
      </w:r>
      <w:r w:rsidRPr="005B645F">
        <w:rPr>
          <w:rFonts w:ascii="Times New Roman" w:hAnsi="Times New Roman"/>
          <w:sz w:val="24"/>
          <w:szCs w:val="24"/>
        </w:rPr>
        <w:t>NPL</w:t>
      </w:r>
      <w:r w:rsidRPr="00C17921">
        <w:rPr>
          <w:rFonts w:ascii="Times New Roman" w:hAnsi="Times New Roman"/>
          <w:sz w:val="24"/>
          <w:szCs w:val="24"/>
        </w:rPr>
        <w:t>)</w:t>
      </w:r>
      <w:r>
        <w:rPr>
          <w:rFonts w:ascii="Times New Roman" w:hAnsi="Times New Roman"/>
          <w:sz w:val="24"/>
          <w:szCs w:val="24"/>
        </w:rPr>
        <w:t xml:space="preserve"> merupakan </w:t>
      </w:r>
      <w:r w:rsidRPr="00C17921">
        <w:rPr>
          <w:rFonts w:ascii="Times New Roman" w:hAnsi="Times New Roman"/>
          <w:sz w:val="24"/>
          <w:szCs w:val="24"/>
        </w:rPr>
        <w:t>salah satu pengukuran dari rasio risiko usaha bank yang menunjukkan besarnya risiko kredit berma</w:t>
      </w:r>
      <w:r w:rsidR="00246A0D">
        <w:rPr>
          <w:rFonts w:ascii="Times New Roman" w:hAnsi="Times New Roman"/>
          <w:sz w:val="24"/>
          <w:szCs w:val="24"/>
        </w:rPr>
        <w:t>salah yang ada pada suatu bank.</w:t>
      </w:r>
      <w:proofErr w:type="gramEnd"/>
      <w:r w:rsidR="00246A0D">
        <w:rPr>
          <w:rFonts w:ascii="Times New Roman" w:hAnsi="Times New Roman"/>
          <w:sz w:val="24"/>
          <w:szCs w:val="24"/>
        </w:rPr>
        <w:t xml:space="preserve"> </w:t>
      </w:r>
      <w:proofErr w:type="gramStart"/>
      <w:r w:rsidR="00976070">
        <w:rPr>
          <w:rFonts w:ascii="Times New Roman" w:hAnsi="Times New Roman"/>
          <w:sz w:val="24"/>
          <w:szCs w:val="24"/>
        </w:rPr>
        <w:t>Kredit bermasalah merupakan r</w:t>
      </w:r>
      <w:r w:rsidR="00752D92">
        <w:rPr>
          <w:rFonts w:ascii="Times New Roman" w:hAnsi="Times New Roman"/>
          <w:sz w:val="24"/>
          <w:szCs w:val="24"/>
        </w:rPr>
        <w:t xml:space="preserve">asio dari risiko kredit, dimana </w:t>
      </w:r>
      <w:r w:rsidR="00976070" w:rsidRPr="00C17921">
        <w:rPr>
          <w:rFonts w:ascii="Times New Roman" w:hAnsi="Times New Roman"/>
          <w:i/>
          <w:iCs/>
          <w:sz w:val="24"/>
          <w:szCs w:val="24"/>
        </w:rPr>
        <w:t xml:space="preserve">Non Performing Loan </w:t>
      </w:r>
      <w:r w:rsidR="00976070" w:rsidRPr="005B645F">
        <w:rPr>
          <w:rFonts w:ascii="Times New Roman" w:hAnsi="Times New Roman"/>
          <w:sz w:val="24"/>
          <w:szCs w:val="24"/>
        </w:rPr>
        <w:t>(NPL)</w:t>
      </w:r>
      <w:r w:rsidR="00976070">
        <w:rPr>
          <w:rFonts w:ascii="Times New Roman" w:hAnsi="Times New Roman"/>
          <w:sz w:val="24"/>
          <w:szCs w:val="24"/>
        </w:rPr>
        <w:t xml:space="preserve"> ini adalah sebuah kondisi yang sangat ditakuti oleh setiap pegawai bank.</w:t>
      </w:r>
      <w:proofErr w:type="gramEnd"/>
      <w:r w:rsidR="00976070">
        <w:rPr>
          <w:rFonts w:ascii="Times New Roman" w:hAnsi="Times New Roman"/>
          <w:sz w:val="24"/>
          <w:szCs w:val="24"/>
        </w:rPr>
        <w:t xml:space="preserve"> Karena dengan kredit bermasalah tersebut </w:t>
      </w:r>
      <w:proofErr w:type="gramStart"/>
      <w:r w:rsidR="00976070">
        <w:rPr>
          <w:rFonts w:ascii="Times New Roman" w:hAnsi="Times New Roman"/>
          <w:sz w:val="24"/>
          <w:szCs w:val="24"/>
        </w:rPr>
        <w:t>akan</w:t>
      </w:r>
      <w:proofErr w:type="gramEnd"/>
      <w:r w:rsidR="00976070">
        <w:rPr>
          <w:rFonts w:ascii="Times New Roman" w:hAnsi="Times New Roman"/>
          <w:sz w:val="24"/>
          <w:szCs w:val="24"/>
        </w:rPr>
        <w:t xml:space="preserve"> menyebabkan menurunnya pendapatan bank yang selanjutnya memungkinkan terjadinya penurunan </w:t>
      </w:r>
      <w:r w:rsidR="00710BD4">
        <w:rPr>
          <w:rFonts w:ascii="Times New Roman" w:hAnsi="Times New Roman"/>
          <w:spacing w:val="-3"/>
          <w:sz w:val="24"/>
          <w:szCs w:val="24"/>
        </w:rPr>
        <w:t>laba</w:t>
      </w:r>
      <w:r w:rsidR="00246A0D">
        <w:rPr>
          <w:rFonts w:ascii="Times New Roman" w:hAnsi="Times New Roman"/>
          <w:spacing w:val="-3"/>
          <w:sz w:val="24"/>
          <w:szCs w:val="24"/>
        </w:rPr>
        <w:t xml:space="preserve">. </w:t>
      </w:r>
      <w:r w:rsidR="00246A0D">
        <w:rPr>
          <w:rFonts w:ascii="Times New Roman" w:hAnsi="Times New Roman"/>
          <w:spacing w:val="1"/>
          <w:sz w:val="24"/>
          <w:szCs w:val="24"/>
        </w:rPr>
        <w:t xml:space="preserve">Bank </w:t>
      </w:r>
      <w:r w:rsidR="00976070">
        <w:rPr>
          <w:rFonts w:ascii="Times New Roman" w:hAnsi="Times New Roman"/>
          <w:spacing w:val="1"/>
          <w:sz w:val="24"/>
          <w:szCs w:val="24"/>
        </w:rPr>
        <w:t xml:space="preserve">Indonesia menggolongkan </w:t>
      </w:r>
      <w:r w:rsidR="00976070">
        <w:rPr>
          <w:rFonts w:ascii="Times New Roman" w:hAnsi="Times New Roman"/>
          <w:sz w:val="24"/>
          <w:szCs w:val="24"/>
        </w:rPr>
        <w:t xml:space="preserve">kredit bermasalah di Indonesia </w:t>
      </w:r>
      <w:r w:rsidR="00923FEC">
        <w:rPr>
          <w:rFonts w:ascii="Times New Roman" w:hAnsi="Times New Roman"/>
          <w:sz w:val="24"/>
          <w:szCs w:val="24"/>
        </w:rPr>
        <w:t xml:space="preserve">menjadi 3 (tiga) </w:t>
      </w:r>
      <w:proofErr w:type="gramStart"/>
      <w:r w:rsidR="00923FEC">
        <w:rPr>
          <w:rFonts w:ascii="Times New Roman" w:hAnsi="Times New Roman"/>
          <w:sz w:val="24"/>
          <w:szCs w:val="24"/>
        </w:rPr>
        <w:t xml:space="preserve">kelompok </w:t>
      </w:r>
      <w:r w:rsidR="00976070">
        <w:rPr>
          <w:rFonts w:ascii="Times New Roman" w:hAnsi="Times New Roman"/>
          <w:sz w:val="24"/>
          <w:szCs w:val="24"/>
        </w:rPr>
        <w:t xml:space="preserve"> </w:t>
      </w:r>
      <w:r w:rsidR="00923FEC">
        <w:rPr>
          <w:rFonts w:ascii="Times New Roman" w:hAnsi="Times New Roman"/>
          <w:sz w:val="24"/>
          <w:szCs w:val="24"/>
        </w:rPr>
        <w:t>yaitu</w:t>
      </w:r>
      <w:proofErr w:type="gramEnd"/>
      <w:r w:rsidR="00923FEC">
        <w:rPr>
          <w:rFonts w:ascii="Times New Roman" w:hAnsi="Times New Roman"/>
          <w:sz w:val="24"/>
          <w:szCs w:val="24"/>
        </w:rPr>
        <w:t xml:space="preserve"> </w:t>
      </w:r>
      <w:r w:rsidR="00976070">
        <w:rPr>
          <w:rFonts w:ascii="Times New Roman" w:hAnsi="Times New Roman"/>
          <w:sz w:val="24"/>
          <w:szCs w:val="24"/>
        </w:rPr>
        <w:t xml:space="preserve">sebagai </w:t>
      </w:r>
      <w:r w:rsidR="00976070">
        <w:rPr>
          <w:rFonts w:ascii="Times New Roman" w:hAnsi="Times New Roman"/>
          <w:spacing w:val="-9"/>
          <w:sz w:val="24"/>
          <w:szCs w:val="24"/>
        </w:rPr>
        <w:t xml:space="preserve">berikut: </w:t>
      </w:r>
    </w:p>
    <w:p w:rsidR="00D971EF" w:rsidRPr="00D971EF" w:rsidRDefault="00976070" w:rsidP="00D971EF">
      <w:pPr>
        <w:pStyle w:val="ListParagraph"/>
        <w:widowControl w:val="0"/>
        <w:numPr>
          <w:ilvl w:val="0"/>
          <w:numId w:val="16"/>
        </w:numPr>
        <w:autoSpaceDE w:val="0"/>
        <w:autoSpaceDN w:val="0"/>
        <w:adjustRightInd w:val="0"/>
        <w:spacing w:after="0" w:line="480" w:lineRule="auto"/>
        <w:ind w:left="426" w:right="44" w:hanging="284"/>
        <w:jc w:val="both"/>
        <w:rPr>
          <w:rFonts w:ascii="Times New Roman" w:hAnsi="Times New Roman"/>
          <w:sz w:val="24"/>
          <w:szCs w:val="24"/>
        </w:rPr>
      </w:pPr>
      <w:r w:rsidRPr="00D971EF">
        <w:rPr>
          <w:rFonts w:ascii="Times New Roman" w:hAnsi="Times New Roman"/>
          <w:sz w:val="24"/>
          <w:szCs w:val="24"/>
        </w:rPr>
        <w:t>Kredit Kurang Lancar.</w:t>
      </w:r>
    </w:p>
    <w:p w:rsidR="00D971EF" w:rsidRPr="00D971EF" w:rsidRDefault="00976070" w:rsidP="00D971EF">
      <w:pPr>
        <w:pStyle w:val="ListParagraph"/>
        <w:widowControl w:val="0"/>
        <w:numPr>
          <w:ilvl w:val="0"/>
          <w:numId w:val="16"/>
        </w:numPr>
        <w:autoSpaceDE w:val="0"/>
        <w:autoSpaceDN w:val="0"/>
        <w:adjustRightInd w:val="0"/>
        <w:spacing w:after="0" w:line="480" w:lineRule="auto"/>
        <w:ind w:left="426" w:right="44" w:hanging="284"/>
        <w:jc w:val="both"/>
        <w:rPr>
          <w:rFonts w:ascii="Times New Roman" w:hAnsi="Times New Roman"/>
          <w:spacing w:val="4"/>
          <w:sz w:val="24"/>
          <w:szCs w:val="24"/>
        </w:rPr>
      </w:pPr>
      <w:r w:rsidRPr="00D971EF">
        <w:rPr>
          <w:rFonts w:ascii="Times New Roman" w:hAnsi="Times New Roman"/>
          <w:spacing w:val="4"/>
          <w:sz w:val="24"/>
          <w:szCs w:val="24"/>
        </w:rPr>
        <w:t>Kredit yang diragukan</w:t>
      </w:r>
      <w:r w:rsidR="00B73B0B">
        <w:rPr>
          <w:rFonts w:ascii="Times New Roman" w:hAnsi="Times New Roman"/>
          <w:spacing w:val="4"/>
          <w:sz w:val="24"/>
          <w:szCs w:val="24"/>
        </w:rPr>
        <w:t>.</w:t>
      </w:r>
      <w:r w:rsidRPr="00D971EF">
        <w:rPr>
          <w:rFonts w:ascii="Times New Roman" w:hAnsi="Times New Roman"/>
          <w:spacing w:val="4"/>
          <w:sz w:val="24"/>
          <w:szCs w:val="24"/>
        </w:rPr>
        <w:t xml:space="preserve"> </w:t>
      </w:r>
    </w:p>
    <w:p w:rsidR="000D70BF" w:rsidRPr="00923FEC" w:rsidRDefault="00976070" w:rsidP="000D70BF">
      <w:pPr>
        <w:pStyle w:val="ListParagraph"/>
        <w:numPr>
          <w:ilvl w:val="0"/>
          <w:numId w:val="16"/>
        </w:numPr>
        <w:ind w:left="426" w:hanging="284"/>
        <w:jc w:val="both"/>
        <w:rPr>
          <w:rFonts w:ascii="Times New Roman" w:hAnsi="Times New Roman"/>
          <w:spacing w:val="1"/>
          <w:sz w:val="24"/>
          <w:szCs w:val="24"/>
        </w:rPr>
      </w:pPr>
      <w:r w:rsidRPr="00D971EF">
        <w:rPr>
          <w:rFonts w:ascii="Times New Roman" w:hAnsi="Times New Roman"/>
          <w:spacing w:val="1"/>
          <w:sz w:val="24"/>
          <w:szCs w:val="24"/>
        </w:rPr>
        <w:t>Kredit Macet</w:t>
      </w:r>
      <w:r w:rsidR="00B73B0B">
        <w:rPr>
          <w:rFonts w:ascii="Times New Roman" w:hAnsi="Times New Roman"/>
          <w:spacing w:val="1"/>
          <w:sz w:val="24"/>
          <w:szCs w:val="24"/>
        </w:rPr>
        <w:t>.</w:t>
      </w:r>
    </w:p>
    <w:p w:rsidR="00C83CA3" w:rsidRPr="001F4314" w:rsidRDefault="00C83CA3" w:rsidP="00B4601C">
      <w:pPr>
        <w:widowControl w:val="0"/>
        <w:autoSpaceDE w:val="0"/>
        <w:autoSpaceDN w:val="0"/>
        <w:adjustRightInd w:val="0"/>
        <w:spacing w:after="0" w:line="480" w:lineRule="auto"/>
        <w:ind w:right="46" w:firstLine="720"/>
        <w:jc w:val="both"/>
        <w:rPr>
          <w:rFonts w:ascii="Times New Roman" w:hAnsi="Times New Roman"/>
          <w:spacing w:val="-2"/>
          <w:sz w:val="24"/>
          <w:szCs w:val="24"/>
        </w:rPr>
      </w:pPr>
      <w:r w:rsidRPr="00C20D7B">
        <w:rPr>
          <w:rFonts w:ascii="Times New Roman" w:hAnsi="Times New Roman"/>
          <w:sz w:val="24"/>
          <w:szCs w:val="24"/>
        </w:rPr>
        <w:t>Batas rasio</w:t>
      </w:r>
      <w:r>
        <w:rPr>
          <w:rFonts w:ascii="Times New Roman" w:hAnsi="Times New Roman"/>
          <w:sz w:val="24"/>
          <w:szCs w:val="24"/>
        </w:rPr>
        <w:t xml:space="preserve"> </w:t>
      </w:r>
      <w:r w:rsidRPr="00C83CA3">
        <w:rPr>
          <w:rFonts w:ascii="Times New Roman" w:hAnsi="Times New Roman"/>
          <w:i/>
          <w:sz w:val="24"/>
          <w:szCs w:val="24"/>
        </w:rPr>
        <w:t>Non Performing Loan</w:t>
      </w:r>
      <w:r w:rsidRPr="00C20D7B">
        <w:rPr>
          <w:rFonts w:ascii="Times New Roman" w:hAnsi="Times New Roman"/>
          <w:sz w:val="24"/>
          <w:szCs w:val="24"/>
        </w:rPr>
        <w:t xml:space="preserve"> </w:t>
      </w:r>
      <w:r w:rsidRPr="005B645F">
        <w:rPr>
          <w:rFonts w:ascii="Times New Roman" w:hAnsi="Times New Roman"/>
          <w:sz w:val="24"/>
          <w:szCs w:val="24"/>
        </w:rPr>
        <w:t>(NPL)</w:t>
      </w:r>
      <w:r w:rsidRPr="00C20D7B">
        <w:rPr>
          <w:rFonts w:ascii="Times New Roman" w:hAnsi="Times New Roman"/>
          <w:sz w:val="24"/>
          <w:szCs w:val="24"/>
        </w:rPr>
        <w:t xml:space="preserve"> yang diperbolehkan</w:t>
      </w:r>
      <w:r w:rsidR="009814FA">
        <w:rPr>
          <w:rFonts w:ascii="Times New Roman" w:hAnsi="Times New Roman"/>
          <w:sz w:val="24"/>
          <w:szCs w:val="24"/>
        </w:rPr>
        <w:t xml:space="preserve"> oleh</w:t>
      </w:r>
      <w:r w:rsidRPr="00C20D7B">
        <w:rPr>
          <w:rFonts w:ascii="Times New Roman" w:hAnsi="Times New Roman"/>
          <w:sz w:val="24"/>
          <w:szCs w:val="24"/>
        </w:rPr>
        <w:t xml:space="preserve"> Bank Indonesia maksimal 5%,</w:t>
      </w:r>
      <w:r w:rsidR="009814FA">
        <w:rPr>
          <w:rFonts w:ascii="Times New Roman" w:hAnsi="Times New Roman"/>
          <w:sz w:val="24"/>
          <w:szCs w:val="24"/>
        </w:rPr>
        <w:t xml:space="preserve"> namun</w:t>
      </w:r>
      <w:r w:rsidRPr="00C20D7B">
        <w:rPr>
          <w:rFonts w:ascii="Times New Roman" w:hAnsi="Times New Roman"/>
          <w:sz w:val="24"/>
          <w:szCs w:val="24"/>
        </w:rPr>
        <w:t xml:space="preserve"> jika</w:t>
      </w:r>
      <w:r w:rsidR="009814FA">
        <w:rPr>
          <w:rFonts w:ascii="Times New Roman" w:hAnsi="Times New Roman"/>
          <w:sz w:val="24"/>
          <w:szCs w:val="24"/>
        </w:rPr>
        <w:t xml:space="preserve"> </w:t>
      </w:r>
      <w:r w:rsidRPr="00C20D7B">
        <w:rPr>
          <w:rFonts w:ascii="Times New Roman" w:hAnsi="Times New Roman"/>
          <w:sz w:val="24"/>
          <w:szCs w:val="24"/>
        </w:rPr>
        <w:t>melebihi</w:t>
      </w:r>
      <w:r w:rsidR="009814FA">
        <w:rPr>
          <w:rFonts w:ascii="Times New Roman" w:hAnsi="Times New Roman"/>
          <w:sz w:val="24"/>
          <w:szCs w:val="24"/>
        </w:rPr>
        <w:t xml:space="preserve"> ketentuan yang sudah di tetapkan,</w:t>
      </w:r>
      <w:r w:rsidRPr="00C20D7B">
        <w:rPr>
          <w:rFonts w:ascii="Times New Roman" w:hAnsi="Times New Roman"/>
          <w:sz w:val="24"/>
          <w:szCs w:val="24"/>
        </w:rPr>
        <w:t xml:space="preserve"> </w:t>
      </w:r>
      <w:r w:rsidR="009814FA">
        <w:rPr>
          <w:rFonts w:ascii="Times New Roman" w:hAnsi="Times New Roman"/>
          <w:sz w:val="24"/>
          <w:szCs w:val="24"/>
        </w:rPr>
        <w:t xml:space="preserve">maka </w:t>
      </w:r>
      <w:r>
        <w:rPr>
          <w:rFonts w:ascii="Times New Roman" w:hAnsi="Times New Roman"/>
          <w:sz w:val="24"/>
          <w:szCs w:val="24"/>
        </w:rPr>
        <w:t xml:space="preserve">akan mempengaruhi penilaian </w:t>
      </w:r>
      <w:r w:rsidRPr="00C20D7B">
        <w:rPr>
          <w:rFonts w:ascii="Times New Roman" w:hAnsi="Times New Roman"/>
          <w:sz w:val="24"/>
          <w:szCs w:val="24"/>
        </w:rPr>
        <w:t>tingkat kesehatan bank</w:t>
      </w:r>
      <w:r w:rsidR="009814FA">
        <w:rPr>
          <w:rFonts w:ascii="Times New Roman" w:hAnsi="Times New Roman"/>
          <w:sz w:val="24"/>
          <w:szCs w:val="24"/>
        </w:rPr>
        <w:t xml:space="preserve"> yang</w:t>
      </w:r>
      <w:r w:rsidRPr="00C20D7B">
        <w:rPr>
          <w:rFonts w:ascii="Times New Roman" w:hAnsi="Times New Roman"/>
          <w:sz w:val="24"/>
          <w:szCs w:val="24"/>
        </w:rPr>
        <w:t xml:space="preserve"> </w:t>
      </w:r>
      <w:r>
        <w:rPr>
          <w:rFonts w:ascii="Times New Roman" w:hAnsi="Times New Roman"/>
          <w:sz w:val="24"/>
          <w:szCs w:val="24"/>
        </w:rPr>
        <w:t xml:space="preserve">bersangkutan. </w:t>
      </w:r>
      <w:proofErr w:type="gramStart"/>
      <w:r>
        <w:rPr>
          <w:rFonts w:ascii="Times New Roman" w:hAnsi="Times New Roman"/>
          <w:sz w:val="24"/>
          <w:szCs w:val="24"/>
        </w:rPr>
        <w:t xml:space="preserve">Tingkat </w:t>
      </w:r>
      <w:r w:rsidR="00D36FA4" w:rsidRPr="00D36FA4">
        <w:rPr>
          <w:rFonts w:ascii="Times New Roman" w:hAnsi="Times New Roman"/>
          <w:sz w:val="24"/>
          <w:szCs w:val="24"/>
        </w:rPr>
        <w:t>NPL</w:t>
      </w:r>
      <w:r>
        <w:rPr>
          <w:rFonts w:ascii="Times New Roman" w:hAnsi="Times New Roman"/>
          <w:sz w:val="24"/>
          <w:szCs w:val="24"/>
        </w:rPr>
        <w:t xml:space="preserve"> </w:t>
      </w:r>
      <w:r w:rsidRPr="00C20D7B">
        <w:rPr>
          <w:rFonts w:ascii="Times New Roman" w:hAnsi="Times New Roman"/>
          <w:sz w:val="24"/>
          <w:szCs w:val="24"/>
        </w:rPr>
        <w:t>yang</w:t>
      </w:r>
      <w:r>
        <w:rPr>
          <w:rFonts w:ascii="Times New Roman" w:hAnsi="Times New Roman"/>
          <w:sz w:val="24"/>
          <w:szCs w:val="24"/>
        </w:rPr>
        <w:t xml:space="preserve"> semakin besar menunjukkan bank </w:t>
      </w:r>
      <w:r w:rsidRPr="00C20D7B">
        <w:rPr>
          <w:rFonts w:ascii="Times New Roman" w:hAnsi="Times New Roman"/>
          <w:spacing w:val="-2"/>
          <w:sz w:val="24"/>
          <w:szCs w:val="24"/>
        </w:rPr>
        <w:t xml:space="preserve">tersebut tidak profesional </w:t>
      </w:r>
      <w:r w:rsidRPr="00C20D7B">
        <w:rPr>
          <w:rFonts w:ascii="Times New Roman" w:hAnsi="Times New Roman"/>
          <w:spacing w:val="-2"/>
          <w:sz w:val="24"/>
          <w:szCs w:val="24"/>
        </w:rPr>
        <w:lastRenderedPageBreak/>
        <w:t>dalam mengelola kred</w:t>
      </w:r>
      <w:r w:rsidR="00710BD4">
        <w:rPr>
          <w:rFonts w:ascii="Times New Roman" w:hAnsi="Times New Roman"/>
          <w:spacing w:val="-2"/>
          <w:sz w:val="24"/>
          <w:szCs w:val="24"/>
        </w:rPr>
        <w:t>it</w:t>
      </w:r>
      <w:r>
        <w:rPr>
          <w:rFonts w:ascii="Times New Roman" w:hAnsi="Times New Roman"/>
          <w:spacing w:val="-2"/>
          <w:sz w:val="24"/>
          <w:szCs w:val="24"/>
        </w:rPr>
        <w:t>.</w:t>
      </w:r>
      <w:proofErr w:type="gramEnd"/>
      <w:r w:rsidR="00B4601C">
        <w:rPr>
          <w:rFonts w:ascii="Times New Roman" w:hAnsi="Times New Roman"/>
          <w:spacing w:val="-2"/>
          <w:sz w:val="24"/>
          <w:szCs w:val="24"/>
        </w:rPr>
        <w:t xml:space="preserve"> </w:t>
      </w:r>
      <w:proofErr w:type="gramStart"/>
      <w:r w:rsidR="00537958">
        <w:rPr>
          <w:rFonts w:ascii="Times New Roman" w:hAnsi="Times New Roman"/>
          <w:spacing w:val="-2"/>
          <w:sz w:val="24"/>
          <w:szCs w:val="24"/>
        </w:rPr>
        <w:t>Pada dasarnya setiap bank sehat di dunia manapun, tidak menghendaki kredit yang mereka salurkan tumbuh menjadi kredit bermasalah</w:t>
      </w:r>
      <w:r w:rsidR="00CA3F0E">
        <w:rPr>
          <w:rFonts w:ascii="Times New Roman" w:hAnsi="Times New Roman"/>
          <w:spacing w:val="-2"/>
          <w:sz w:val="24"/>
          <w:szCs w:val="24"/>
        </w:rPr>
        <w:t>.</w:t>
      </w:r>
      <w:proofErr w:type="gramEnd"/>
      <w:r w:rsidR="00CA3F0E">
        <w:rPr>
          <w:rFonts w:ascii="Times New Roman" w:hAnsi="Times New Roman"/>
          <w:spacing w:val="-2"/>
          <w:sz w:val="24"/>
          <w:szCs w:val="24"/>
        </w:rPr>
        <w:t xml:space="preserve"> </w:t>
      </w:r>
      <w:r w:rsidR="00537958">
        <w:rPr>
          <w:rFonts w:ascii="Times New Roman" w:hAnsi="Times New Roman"/>
          <w:spacing w:val="-2"/>
          <w:sz w:val="24"/>
          <w:szCs w:val="24"/>
        </w:rPr>
        <w:t>Namun</w:t>
      </w:r>
      <w:r w:rsidR="00CA3F0E">
        <w:rPr>
          <w:rFonts w:ascii="Times New Roman" w:hAnsi="Times New Roman"/>
          <w:spacing w:val="-2"/>
          <w:sz w:val="24"/>
          <w:szCs w:val="24"/>
        </w:rPr>
        <w:t xml:space="preserve"> pada kenyataannya kredit bermasalah </w:t>
      </w:r>
      <w:proofErr w:type="gramStart"/>
      <w:r w:rsidR="00CA3F0E">
        <w:rPr>
          <w:rFonts w:ascii="Times New Roman" w:hAnsi="Times New Roman"/>
          <w:spacing w:val="-2"/>
          <w:sz w:val="24"/>
          <w:szCs w:val="24"/>
        </w:rPr>
        <w:t>akan</w:t>
      </w:r>
      <w:proofErr w:type="gramEnd"/>
      <w:r w:rsidR="00CA3F0E">
        <w:rPr>
          <w:rFonts w:ascii="Times New Roman" w:hAnsi="Times New Roman"/>
          <w:spacing w:val="-2"/>
          <w:sz w:val="24"/>
          <w:szCs w:val="24"/>
        </w:rPr>
        <w:t xml:space="preserve"> selalu ada</w:t>
      </w:r>
      <w:r w:rsidR="00CB0E83">
        <w:rPr>
          <w:rFonts w:ascii="Times New Roman" w:hAnsi="Times New Roman"/>
          <w:spacing w:val="-2"/>
          <w:sz w:val="24"/>
          <w:szCs w:val="24"/>
        </w:rPr>
        <w:t xml:space="preserve"> dan</w:t>
      </w:r>
      <w:r w:rsidR="00CA3F0E">
        <w:rPr>
          <w:rFonts w:ascii="Times New Roman" w:hAnsi="Times New Roman"/>
          <w:spacing w:val="-2"/>
          <w:sz w:val="24"/>
          <w:szCs w:val="24"/>
        </w:rPr>
        <w:t xml:space="preserve"> sudah menjadi bagian dalam kehidupan bisnis bank, </w:t>
      </w:r>
      <w:r w:rsidR="00537958">
        <w:rPr>
          <w:rFonts w:ascii="Times New Roman" w:hAnsi="Times New Roman"/>
          <w:spacing w:val="-2"/>
          <w:sz w:val="24"/>
          <w:szCs w:val="24"/>
        </w:rPr>
        <w:t>meskipun semua tahapan-tahapan</w:t>
      </w:r>
      <w:r w:rsidR="00CA3F0E">
        <w:rPr>
          <w:rFonts w:ascii="Times New Roman" w:hAnsi="Times New Roman"/>
          <w:spacing w:val="-2"/>
          <w:sz w:val="24"/>
          <w:szCs w:val="24"/>
        </w:rPr>
        <w:t xml:space="preserve"> dalam</w:t>
      </w:r>
      <w:r w:rsidR="00537958">
        <w:rPr>
          <w:rFonts w:ascii="Times New Roman" w:hAnsi="Times New Roman"/>
          <w:spacing w:val="-2"/>
          <w:sz w:val="24"/>
          <w:szCs w:val="24"/>
        </w:rPr>
        <w:t xml:space="preserve"> proses pemberian kredit</w:t>
      </w:r>
      <w:r w:rsidR="00CB0E83">
        <w:rPr>
          <w:rFonts w:ascii="Times New Roman" w:hAnsi="Times New Roman"/>
          <w:spacing w:val="-2"/>
          <w:sz w:val="24"/>
          <w:szCs w:val="24"/>
        </w:rPr>
        <w:t>nya</w:t>
      </w:r>
      <w:r w:rsidR="00CA3F0E">
        <w:rPr>
          <w:rFonts w:ascii="Times New Roman" w:hAnsi="Times New Roman"/>
          <w:spacing w:val="-2"/>
          <w:sz w:val="24"/>
          <w:szCs w:val="24"/>
        </w:rPr>
        <w:t xml:space="preserve"> sudah di lakukan secara hati-hati.</w:t>
      </w:r>
    </w:p>
    <w:p w:rsidR="00430B4A" w:rsidRPr="00430B4A" w:rsidRDefault="00EB6C2A" w:rsidP="00430B4A">
      <w:pPr>
        <w:spacing w:line="480" w:lineRule="auto"/>
        <w:jc w:val="both"/>
        <w:rPr>
          <w:rFonts w:ascii="Times New Roman" w:hAnsi="Times New Roman"/>
          <w:spacing w:val="1"/>
          <w:sz w:val="24"/>
          <w:szCs w:val="24"/>
        </w:rPr>
      </w:pPr>
      <w:r>
        <w:rPr>
          <w:rFonts w:ascii="Times New Roman" w:hAnsi="Times New Roman"/>
          <w:spacing w:val="1"/>
          <w:sz w:val="24"/>
          <w:szCs w:val="24"/>
        </w:rPr>
        <w:t xml:space="preserve">Berikut ini akan di tampilkan mengenai data </w:t>
      </w:r>
      <w:r w:rsidR="00867194">
        <w:rPr>
          <w:rFonts w:ascii="Times New Roman" w:hAnsi="Times New Roman"/>
          <w:spacing w:val="1"/>
          <w:sz w:val="24"/>
          <w:szCs w:val="24"/>
        </w:rPr>
        <w:t>pertumbuhan Dana Pihak K</w:t>
      </w:r>
      <w:r w:rsidR="00B82426">
        <w:rPr>
          <w:rFonts w:ascii="Times New Roman" w:hAnsi="Times New Roman"/>
          <w:spacing w:val="1"/>
          <w:sz w:val="24"/>
          <w:szCs w:val="24"/>
        </w:rPr>
        <w:t xml:space="preserve">etiga (DPK), </w:t>
      </w:r>
      <w:r w:rsidR="00867194">
        <w:rPr>
          <w:rFonts w:ascii="Times New Roman" w:hAnsi="Times New Roman"/>
          <w:i/>
          <w:spacing w:val="1"/>
          <w:sz w:val="24"/>
          <w:szCs w:val="24"/>
        </w:rPr>
        <w:t>Non Performing L</w:t>
      </w:r>
      <w:r w:rsidR="00B82426" w:rsidRPr="00B82426">
        <w:rPr>
          <w:rFonts w:ascii="Times New Roman" w:hAnsi="Times New Roman"/>
          <w:i/>
          <w:spacing w:val="1"/>
          <w:sz w:val="24"/>
          <w:szCs w:val="24"/>
        </w:rPr>
        <w:t>oan</w:t>
      </w:r>
      <w:r w:rsidR="00867194">
        <w:rPr>
          <w:rFonts w:ascii="Times New Roman" w:hAnsi="Times New Roman"/>
          <w:spacing w:val="1"/>
          <w:sz w:val="24"/>
          <w:szCs w:val="24"/>
        </w:rPr>
        <w:t xml:space="preserve"> (NPL) dan Kredit </w:t>
      </w:r>
      <w:r w:rsidR="00B82426">
        <w:rPr>
          <w:rFonts w:ascii="Times New Roman" w:hAnsi="Times New Roman"/>
          <w:spacing w:val="1"/>
          <w:sz w:val="24"/>
          <w:szCs w:val="24"/>
        </w:rPr>
        <w:t>Pada PT.Bank Rakyat Indonesia (Persero) Tbk. Periode 20</w:t>
      </w:r>
      <w:r w:rsidR="00526E36">
        <w:rPr>
          <w:rFonts w:ascii="Times New Roman" w:hAnsi="Times New Roman"/>
          <w:spacing w:val="1"/>
          <w:sz w:val="24"/>
          <w:szCs w:val="24"/>
        </w:rPr>
        <w:t>06</w:t>
      </w:r>
      <w:r w:rsidR="00B82426">
        <w:rPr>
          <w:rFonts w:ascii="Times New Roman" w:hAnsi="Times New Roman"/>
          <w:spacing w:val="1"/>
          <w:sz w:val="24"/>
          <w:szCs w:val="24"/>
        </w:rPr>
        <w:t>-2014.</w:t>
      </w:r>
    </w:p>
    <w:p w:rsidR="00BB2DB8" w:rsidRDefault="00430B4A" w:rsidP="00116199">
      <w:pPr>
        <w:spacing w:after="0" w:line="240" w:lineRule="auto"/>
        <w:jc w:val="center"/>
        <w:rPr>
          <w:rFonts w:ascii="Times New Roman" w:hAnsi="Times New Roman"/>
          <w:b/>
          <w:spacing w:val="1"/>
          <w:sz w:val="24"/>
          <w:szCs w:val="24"/>
        </w:rPr>
      </w:pPr>
      <w:r>
        <w:rPr>
          <w:rFonts w:ascii="Times New Roman" w:hAnsi="Times New Roman"/>
          <w:b/>
          <w:spacing w:val="1"/>
          <w:sz w:val="24"/>
          <w:szCs w:val="24"/>
        </w:rPr>
        <w:t>Tabel 1.1</w:t>
      </w:r>
    </w:p>
    <w:p w:rsidR="00116199" w:rsidRDefault="00430B4A" w:rsidP="00116199">
      <w:pPr>
        <w:spacing w:after="0" w:line="240" w:lineRule="auto"/>
        <w:jc w:val="center"/>
        <w:rPr>
          <w:rFonts w:ascii="Times New Roman" w:hAnsi="Times New Roman"/>
          <w:b/>
          <w:spacing w:val="1"/>
          <w:sz w:val="24"/>
          <w:szCs w:val="24"/>
        </w:rPr>
      </w:pPr>
      <w:r>
        <w:rPr>
          <w:rFonts w:ascii="Times New Roman" w:hAnsi="Times New Roman"/>
          <w:b/>
          <w:spacing w:val="1"/>
          <w:sz w:val="24"/>
          <w:szCs w:val="24"/>
          <w:lang w:val="id-ID"/>
        </w:rPr>
        <w:t xml:space="preserve">Pertumbuhan Dana Pihak Ketiga (DPK), </w:t>
      </w:r>
      <w:r w:rsidRPr="007E2D97">
        <w:rPr>
          <w:rFonts w:ascii="Times New Roman" w:hAnsi="Times New Roman"/>
          <w:b/>
          <w:i/>
          <w:spacing w:val="1"/>
          <w:sz w:val="24"/>
          <w:szCs w:val="24"/>
          <w:lang w:val="id-ID"/>
        </w:rPr>
        <w:t>Non Performing Loan</w:t>
      </w:r>
      <w:r>
        <w:rPr>
          <w:rFonts w:ascii="Times New Roman" w:hAnsi="Times New Roman"/>
          <w:b/>
          <w:spacing w:val="1"/>
          <w:sz w:val="24"/>
          <w:szCs w:val="24"/>
          <w:lang w:val="id-ID"/>
        </w:rPr>
        <w:t xml:space="preserve"> (NPL) dan Perkembangan Kredit </w:t>
      </w:r>
      <w:r w:rsidR="00116199">
        <w:rPr>
          <w:rFonts w:ascii="Times New Roman" w:hAnsi="Times New Roman"/>
          <w:b/>
          <w:spacing w:val="1"/>
          <w:sz w:val="24"/>
          <w:szCs w:val="24"/>
        </w:rPr>
        <w:t>periode 2006-2014</w:t>
      </w:r>
    </w:p>
    <w:p w:rsidR="00430B4A" w:rsidRDefault="00D13873" w:rsidP="00116199">
      <w:pPr>
        <w:spacing w:after="0" w:line="240" w:lineRule="auto"/>
        <w:jc w:val="center"/>
        <w:rPr>
          <w:rFonts w:ascii="Times New Roman" w:hAnsi="Times New Roman"/>
          <w:b/>
          <w:spacing w:val="1"/>
        </w:rPr>
      </w:pPr>
      <w:r>
        <w:rPr>
          <w:rFonts w:ascii="Times New Roman" w:hAnsi="Times New Roman"/>
          <w:b/>
          <w:spacing w:val="1"/>
          <w:sz w:val="24"/>
          <w:szCs w:val="24"/>
        </w:rPr>
        <w:t xml:space="preserve"> (</w:t>
      </w:r>
      <w:proofErr w:type="gramStart"/>
      <w:r w:rsidR="00116199">
        <w:rPr>
          <w:rFonts w:ascii="Times New Roman" w:hAnsi="Times New Roman"/>
          <w:b/>
          <w:spacing w:val="1"/>
          <w:sz w:val="24"/>
          <w:szCs w:val="24"/>
        </w:rPr>
        <w:t>d</w:t>
      </w:r>
      <w:r w:rsidRPr="00D13873">
        <w:rPr>
          <w:rFonts w:ascii="Times New Roman" w:hAnsi="Times New Roman"/>
          <w:b/>
          <w:spacing w:val="1"/>
          <w:sz w:val="24"/>
          <w:szCs w:val="24"/>
        </w:rPr>
        <w:t>alam</w:t>
      </w:r>
      <w:proofErr w:type="gramEnd"/>
      <w:r w:rsidRPr="00D13873">
        <w:rPr>
          <w:rFonts w:ascii="Times New Roman" w:hAnsi="Times New Roman"/>
          <w:b/>
          <w:spacing w:val="1"/>
          <w:sz w:val="24"/>
          <w:szCs w:val="24"/>
        </w:rPr>
        <w:t xml:space="preserve"> </w:t>
      </w:r>
      <w:r w:rsidR="000C2DBE">
        <w:rPr>
          <w:rFonts w:ascii="Times New Roman" w:hAnsi="Times New Roman"/>
          <w:b/>
          <w:spacing w:val="1"/>
          <w:sz w:val="24"/>
          <w:szCs w:val="24"/>
        </w:rPr>
        <w:t>miliar</w:t>
      </w:r>
      <w:r w:rsidR="00116199">
        <w:rPr>
          <w:rFonts w:ascii="Times New Roman" w:hAnsi="Times New Roman"/>
          <w:b/>
          <w:spacing w:val="1"/>
          <w:sz w:val="24"/>
          <w:szCs w:val="24"/>
        </w:rPr>
        <w:t xml:space="preserve"> Rupiah</w:t>
      </w:r>
      <w:r>
        <w:rPr>
          <w:rFonts w:ascii="Times New Roman" w:hAnsi="Times New Roman"/>
          <w:b/>
          <w:spacing w:val="1"/>
        </w:rPr>
        <w:t>)</w:t>
      </w:r>
    </w:p>
    <w:p w:rsidR="00116199" w:rsidRPr="00D13873" w:rsidRDefault="00116199" w:rsidP="00116199">
      <w:pPr>
        <w:spacing w:after="0" w:line="240" w:lineRule="auto"/>
        <w:jc w:val="center"/>
        <w:rPr>
          <w:rFonts w:ascii="Times New Roman" w:hAnsi="Times New Roman"/>
          <w:b/>
          <w:spacing w:val="1"/>
          <w:sz w:val="24"/>
          <w:szCs w:val="24"/>
        </w:rPr>
      </w:pPr>
    </w:p>
    <w:tbl>
      <w:tblPr>
        <w:tblStyle w:val="TableGrid"/>
        <w:tblW w:w="4786" w:type="dxa"/>
        <w:jc w:val="center"/>
        <w:tblInd w:w="1526" w:type="dxa"/>
        <w:tblLayout w:type="fixed"/>
        <w:tblLook w:val="04A0" w:firstRow="1" w:lastRow="0" w:firstColumn="1" w:lastColumn="0" w:noHBand="0" w:noVBand="1"/>
      </w:tblPr>
      <w:tblGrid>
        <w:gridCol w:w="1242"/>
        <w:gridCol w:w="1451"/>
        <w:gridCol w:w="675"/>
        <w:gridCol w:w="1418"/>
      </w:tblGrid>
      <w:tr w:rsidR="00FE0986" w:rsidTr="00752D92">
        <w:trPr>
          <w:trHeight w:val="628"/>
          <w:jc w:val="center"/>
        </w:trPr>
        <w:tc>
          <w:tcPr>
            <w:tcW w:w="1242" w:type="dxa"/>
          </w:tcPr>
          <w:p w:rsidR="00FE0986" w:rsidRPr="00D12858" w:rsidRDefault="00FE0986" w:rsidP="008C463B">
            <w:pPr>
              <w:spacing w:after="0" w:line="480" w:lineRule="auto"/>
              <w:jc w:val="center"/>
              <w:rPr>
                <w:rFonts w:ascii="Times New Roman" w:hAnsi="Times New Roman"/>
                <w:spacing w:val="1"/>
                <w:sz w:val="24"/>
                <w:szCs w:val="24"/>
                <w:lang w:val="id-ID"/>
              </w:rPr>
            </w:pPr>
            <w:r w:rsidRPr="00D12858">
              <w:rPr>
                <w:rFonts w:ascii="Times New Roman" w:hAnsi="Times New Roman"/>
                <w:spacing w:val="1"/>
                <w:sz w:val="24"/>
                <w:szCs w:val="24"/>
              </w:rPr>
              <w:t>Tahun</w:t>
            </w:r>
          </w:p>
        </w:tc>
        <w:tc>
          <w:tcPr>
            <w:tcW w:w="1451" w:type="dxa"/>
          </w:tcPr>
          <w:p w:rsidR="00FE0986" w:rsidRPr="00D12858" w:rsidRDefault="00FE0986" w:rsidP="008C463B">
            <w:pPr>
              <w:spacing w:after="0" w:line="360" w:lineRule="auto"/>
              <w:jc w:val="center"/>
              <w:rPr>
                <w:rFonts w:ascii="Times New Roman" w:hAnsi="Times New Roman"/>
                <w:spacing w:val="1"/>
                <w:sz w:val="24"/>
                <w:szCs w:val="24"/>
              </w:rPr>
            </w:pPr>
            <w:r w:rsidRPr="00D12858">
              <w:rPr>
                <w:rFonts w:ascii="Times New Roman" w:hAnsi="Times New Roman"/>
                <w:spacing w:val="1"/>
                <w:sz w:val="24"/>
                <w:szCs w:val="24"/>
              </w:rPr>
              <w:t>DPK (</w:t>
            </w:r>
            <w:r w:rsidR="005C1980">
              <w:rPr>
                <w:rFonts w:ascii="Times New Roman" w:hAnsi="Times New Roman"/>
                <w:spacing w:val="1"/>
                <w:sz w:val="24"/>
                <w:szCs w:val="24"/>
              </w:rPr>
              <w:t>miliar</w:t>
            </w:r>
            <w:r w:rsidRPr="00D12858">
              <w:rPr>
                <w:rFonts w:ascii="Times New Roman" w:hAnsi="Times New Roman"/>
                <w:spacing w:val="1"/>
                <w:sz w:val="24"/>
                <w:szCs w:val="24"/>
              </w:rPr>
              <w:t>)</w:t>
            </w:r>
          </w:p>
        </w:tc>
        <w:tc>
          <w:tcPr>
            <w:tcW w:w="675" w:type="dxa"/>
          </w:tcPr>
          <w:p w:rsidR="008C463B" w:rsidRDefault="00FE0986" w:rsidP="008C463B">
            <w:pPr>
              <w:spacing w:after="0" w:line="360" w:lineRule="auto"/>
              <w:jc w:val="center"/>
              <w:rPr>
                <w:rFonts w:ascii="Times New Roman" w:hAnsi="Times New Roman"/>
                <w:spacing w:val="1"/>
                <w:sz w:val="24"/>
                <w:szCs w:val="24"/>
              </w:rPr>
            </w:pPr>
            <w:r w:rsidRPr="00D12858">
              <w:rPr>
                <w:rFonts w:ascii="Times New Roman" w:hAnsi="Times New Roman"/>
                <w:spacing w:val="1"/>
                <w:sz w:val="24"/>
                <w:szCs w:val="24"/>
              </w:rPr>
              <w:t>NPL</w:t>
            </w:r>
          </w:p>
          <w:p w:rsidR="00FE0986" w:rsidRPr="00D12858" w:rsidRDefault="00FE0986" w:rsidP="008C463B">
            <w:pPr>
              <w:spacing w:after="0" w:line="360" w:lineRule="auto"/>
              <w:jc w:val="center"/>
              <w:rPr>
                <w:rFonts w:ascii="Times New Roman" w:hAnsi="Times New Roman"/>
                <w:spacing w:val="1"/>
                <w:sz w:val="24"/>
                <w:szCs w:val="24"/>
              </w:rPr>
            </w:pPr>
            <w:r w:rsidRPr="00D12858">
              <w:rPr>
                <w:rFonts w:ascii="Times New Roman" w:hAnsi="Times New Roman"/>
                <w:spacing w:val="1"/>
                <w:sz w:val="24"/>
                <w:szCs w:val="24"/>
              </w:rPr>
              <w:t xml:space="preserve"> (%)</w:t>
            </w:r>
          </w:p>
        </w:tc>
        <w:tc>
          <w:tcPr>
            <w:tcW w:w="1418" w:type="dxa"/>
          </w:tcPr>
          <w:p w:rsidR="00FE0986" w:rsidRPr="00D12858" w:rsidRDefault="00FE0986" w:rsidP="008C463B">
            <w:pPr>
              <w:spacing w:after="0" w:line="360" w:lineRule="auto"/>
              <w:jc w:val="center"/>
              <w:rPr>
                <w:rFonts w:ascii="Times New Roman" w:hAnsi="Times New Roman"/>
                <w:spacing w:val="1"/>
                <w:sz w:val="24"/>
                <w:szCs w:val="24"/>
              </w:rPr>
            </w:pPr>
            <w:r w:rsidRPr="00D12858">
              <w:rPr>
                <w:rFonts w:ascii="Times New Roman" w:hAnsi="Times New Roman"/>
                <w:spacing w:val="1"/>
                <w:sz w:val="24"/>
                <w:szCs w:val="24"/>
              </w:rPr>
              <w:t>K</w:t>
            </w:r>
            <w:r w:rsidR="008C463B">
              <w:rPr>
                <w:rFonts w:ascii="Times New Roman" w:hAnsi="Times New Roman"/>
                <w:spacing w:val="1"/>
                <w:sz w:val="24"/>
                <w:szCs w:val="24"/>
              </w:rPr>
              <w:t>REDIT</w:t>
            </w:r>
            <w:r w:rsidRPr="00D12858">
              <w:rPr>
                <w:rFonts w:ascii="Times New Roman" w:hAnsi="Times New Roman"/>
                <w:spacing w:val="1"/>
                <w:sz w:val="24"/>
                <w:szCs w:val="24"/>
              </w:rPr>
              <w:t xml:space="preserve">   (</w:t>
            </w:r>
            <w:r w:rsidR="005C1980">
              <w:rPr>
                <w:rFonts w:ascii="Times New Roman" w:hAnsi="Times New Roman"/>
                <w:spacing w:val="1"/>
                <w:sz w:val="24"/>
                <w:szCs w:val="24"/>
              </w:rPr>
              <w:t>miliar</w:t>
            </w:r>
            <w:r w:rsidRPr="00D12858">
              <w:rPr>
                <w:rFonts w:ascii="Times New Roman" w:hAnsi="Times New Roman"/>
                <w:spacing w:val="1"/>
                <w:sz w:val="24"/>
                <w:szCs w:val="24"/>
              </w:rPr>
              <w:t>)</w:t>
            </w:r>
          </w:p>
        </w:tc>
      </w:tr>
      <w:tr w:rsidR="00F842A7" w:rsidTr="00752D92">
        <w:trPr>
          <w:trHeight w:val="638"/>
          <w:jc w:val="center"/>
        </w:trPr>
        <w:tc>
          <w:tcPr>
            <w:tcW w:w="1242" w:type="dxa"/>
            <w:vAlign w:val="center"/>
          </w:tcPr>
          <w:p w:rsidR="00F842A7" w:rsidRPr="00D12858" w:rsidRDefault="00F842A7">
            <w:pPr>
              <w:jc w:val="center"/>
              <w:rPr>
                <w:rFonts w:ascii="Times New Roman" w:hAnsi="Times New Roman"/>
                <w:bCs/>
                <w:color w:val="000000"/>
                <w:spacing w:val="1"/>
              </w:rPr>
            </w:pPr>
            <w:r w:rsidRPr="00D12858">
              <w:rPr>
                <w:rFonts w:ascii="Times New Roman" w:hAnsi="Times New Roman"/>
                <w:bCs/>
                <w:color w:val="000000"/>
                <w:spacing w:val="1"/>
              </w:rPr>
              <w:t>2006</w:t>
            </w:r>
          </w:p>
        </w:tc>
        <w:tc>
          <w:tcPr>
            <w:tcW w:w="1451" w:type="dxa"/>
            <w:vAlign w:val="bottom"/>
          </w:tcPr>
          <w:p w:rsidR="00F842A7" w:rsidRPr="00D12858" w:rsidRDefault="00F842A7" w:rsidP="00D35B43">
            <w:pPr>
              <w:spacing w:after="0" w:line="480" w:lineRule="auto"/>
              <w:jc w:val="center"/>
              <w:rPr>
                <w:rFonts w:ascii="Times New Roman" w:eastAsia="Times New Roman" w:hAnsi="Times New Roman"/>
                <w:color w:val="000000"/>
                <w:sz w:val="24"/>
                <w:szCs w:val="24"/>
              </w:rPr>
            </w:pPr>
            <w:r w:rsidRPr="00D12858">
              <w:rPr>
                <w:rFonts w:ascii="Times New Roman" w:eastAsia="Times New Roman" w:hAnsi="Times New Roman"/>
                <w:color w:val="000000"/>
                <w:sz w:val="24"/>
                <w:szCs w:val="24"/>
              </w:rPr>
              <w:t>124.468</w:t>
            </w:r>
          </w:p>
        </w:tc>
        <w:tc>
          <w:tcPr>
            <w:tcW w:w="675" w:type="dxa"/>
            <w:vAlign w:val="center"/>
          </w:tcPr>
          <w:p w:rsidR="00F842A7" w:rsidRPr="00D12858" w:rsidRDefault="00116199">
            <w:pPr>
              <w:jc w:val="center"/>
              <w:rPr>
                <w:rFonts w:ascii="Times New Roman" w:hAnsi="Times New Roman"/>
                <w:color w:val="000000"/>
                <w:spacing w:val="1"/>
                <w:sz w:val="24"/>
                <w:szCs w:val="24"/>
              </w:rPr>
            </w:pPr>
            <w:r w:rsidRPr="00D12858">
              <w:rPr>
                <w:rFonts w:ascii="Times New Roman" w:hAnsi="Times New Roman"/>
                <w:color w:val="000000"/>
                <w:spacing w:val="1"/>
                <w:sz w:val="24"/>
                <w:szCs w:val="24"/>
              </w:rPr>
              <w:t>4,81</w:t>
            </w:r>
          </w:p>
        </w:tc>
        <w:tc>
          <w:tcPr>
            <w:tcW w:w="1418" w:type="dxa"/>
            <w:vAlign w:val="center"/>
          </w:tcPr>
          <w:p w:rsidR="00F842A7" w:rsidRPr="00D12858" w:rsidRDefault="008C463B" w:rsidP="00D13873">
            <w:pPr>
              <w:jc w:val="center"/>
              <w:rPr>
                <w:rFonts w:ascii="Times New Roman" w:hAnsi="Times New Roman"/>
                <w:color w:val="000000"/>
                <w:spacing w:val="1"/>
                <w:sz w:val="24"/>
                <w:szCs w:val="24"/>
              </w:rPr>
            </w:pPr>
            <w:r w:rsidRPr="00AF2077">
              <w:rPr>
                <w:rFonts w:ascii="Times New Roman" w:eastAsiaTheme="minorHAnsi" w:hAnsi="Times New Roman"/>
                <w:color w:val="333333"/>
                <w:sz w:val="24"/>
                <w:szCs w:val="24"/>
              </w:rPr>
              <w:t>90.283</w:t>
            </w:r>
          </w:p>
        </w:tc>
      </w:tr>
      <w:tr w:rsidR="00F842A7" w:rsidTr="00752D92">
        <w:trPr>
          <w:trHeight w:val="638"/>
          <w:jc w:val="center"/>
        </w:trPr>
        <w:tc>
          <w:tcPr>
            <w:tcW w:w="1242" w:type="dxa"/>
            <w:vAlign w:val="center"/>
          </w:tcPr>
          <w:p w:rsidR="00F842A7" w:rsidRPr="00D12858" w:rsidRDefault="00F842A7">
            <w:pPr>
              <w:jc w:val="center"/>
              <w:rPr>
                <w:rFonts w:ascii="Times New Roman" w:hAnsi="Times New Roman"/>
                <w:bCs/>
                <w:color w:val="000000"/>
                <w:spacing w:val="1"/>
              </w:rPr>
            </w:pPr>
            <w:r w:rsidRPr="00D12858">
              <w:rPr>
                <w:rFonts w:ascii="Times New Roman" w:hAnsi="Times New Roman"/>
                <w:bCs/>
                <w:color w:val="000000"/>
                <w:spacing w:val="1"/>
              </w:rPr>
              <w:t>2007</w:t>
            </w:r>
          </w:p>
        </w:tc>
        <w:tc>
          <w:tcPr>
            <w:tcW w:w="1451" w:type="dxa"/>
            <w:vAlign w:val="bottom"/>
          </w:tcPr>
          <w:p w:rsidR="00F842A7" w:rsidRPr="00D12858" w:rsidRDefault="00F842A7" w:rsidP="000D0ECD">
            <w:pPr>
              <w:spacing w:after="0" w:line="480" w:lineRule="auto"/>
              <w:jc w:val="center"/>
              <w:rPr>
                <w:rFonts w:ascii="Times New Roman" w:eastAsia="Times New Roman" w:hAnsi="Times New Roman"/>
                <w:color w:val="000000"/>
                <w:sz w:val="24"/>
                <w:szCs w:val="24"/>
              </w:rPr>
            </w:pPr>
            <w:r w:rsidRPr="00D12858">
              <w:rPr>
                <w:rFonts w:ascii="Times New Roman" w:eastAsia="Times New Roman" w:hAnsi="Times New Roman"/>
                <w:color w:val="000000"/>
                <w:sz w:val="24"/>
                <w:szCs w:val="24"/>
              </w:rPr>
              <w:t>165.</w:t>
            </w:r>
            <w:r w:rsidR="000D0ECD">
              <w:rPr>
                <w:rFonts w:ascii="Times New Roman" w:eastAsia="Times New Roman" w:hAnsi="Times New Roman"/>
                <w:color w:val="000000"/>
                <w:sz w:val="24"/>
                <w:szCs w:val="24"/>
              </w:rPr>
              <w:t>600</w:t>
            </w:r>
          </w:p>
        </w:tc>
        <w:tc>
          <w:tcPr>
            <w:tcW w:w="675" w:type="dxa"/>
            <w:vAlign w:val="center"/>
          </w:tcPr>
          <w:p w:rsidR="00F842A7" w:rsidRPr="00D12858" w:rsidRDefault="00116199">
            <w:pPr>
              <w:jc w:val="center"/>
              <w:rPr>
                <w:rFonts w:ascii="Times New Roman" w:hAnsi="Times New Roman"/>
                <w:color w:val="000000"/>
                <w:spacing w:val="1"/>
                <w:sz w:val="24"/>
                <w:szCs w:val="24"/>
              </w:rPr>
            </w:pPr>
            <w:r w:rsidRPr="00D12858">
              <w:rPr>
                <w:rFonts w:ascii="Times New Roman" w:hAnsi="Times New Roman"/>
                <w:color w:val="000000"/>
                <w:spacing w:val="1"/>
                <w:sz w:val="24"/>
                <w:szCs w:val="24"/>
              </w:rPr>
              <w:t>3,4</w:t>
            </w:r>
          </w:p>
        </w:tc>
        <w:tc>
          <w:tcPr>
            <w:tcW w:w="1418" w:type="dxa"/>
            <w:vAlign w:val="center"/>
          </w:tcPr>
          <w:p w:rsidR="00F842A7" w:rsidRPr="00D12858" w:rsidRDefault="008C463B" w:rsidP="00D13873">
            <w:pPr>
              <w:jc w:val="center"/>
              <w:rPr>
                <w:rFonts w:ascii="Times New Roman" w:hAnsi="Times New Roman"/>
                <w:color w:val="000000"/>
                <w:spacing w:val="1"/>
                <w:sz w:val="24"/>
                <w:szCs w:val="24"/>
              </w:rPr>
            </w:pPr>
            <w:r>
              <w:rPr>
                <w:rFonts w:ascii="Times New Roman" w:hAnsi="Times New Roman"/>
                <w:color w:val="000000"/>
                <w:sz w:val="24"/>
                <w:szCs w:val="24"/>
              </w:rPr>
              <w:t>113.853</w:t>
            </w:r>
          </w:p>
        </w:tc>
      </w:tr>
      <w:tr w:rsidR="00F842A7" w:rsidTr="00752D92">
        <w:trPr>
          <w:trHeight w:val="638"/>
          <w:jc w:val="center"/>
        </w:trPr>
        <w:tc>
          <w:tcPr>
            <w:tcW w:w="1242" w:type="dxa"/>
            <w:vAlign w:val="center"/>
          </w:tcPr>
          <w:p w:rsidR="00F842A7" w:rsidRPr="00D12858" w:rsidRDefault="00F842A7">
            <w:pPr>
              <w:jc w:val="center"/>
              <w:rPr>
                <w:rFonts w:ascii="Times New Roman" w:hAnsi="Times New Roman"/>
                <w:bCs/>
                <w:color w:val="000000"/>
                <w:spacing w:val="1"/>
              </w:rPr>
            </w:pPr>
            <w:r w:rsidRPr="00D12858">
              <w:rPr>
                <w:rFonts w:ascii="Times New Roman" w:hAnsi="Times New Roman"/>
                <w:bCs/>
                <w:color w:val="000000"/>
                <w:spacing w:val="1"/>
              </w:rPr>
              <w:t>2008</w:t>
            </w:r>
          </w:p>
        </w:tc>
        <w:tc>
          <w:tcPr>
            <w:tcW w:w="1451" w:type="dxa"/>
            <w:vAlign w:val="bottom"/>
          </w:tcPr>
          <w:p w:rsidR="00F842A7" w:rsidRPr="00D12858" w:rsidRDefault="00F842A7" w:rsidP="00D35B43">
            <w:pPr>
              <w:spacing w:after="0" w:line="480" w:lineRule="auto"/>
              <w:jc w:val="center"/>
              <w:rPr>
                <w:rFonts w:ascii="Times New Roman" w:eastAsia="Times New Roman" w:hAnsi="Times New Roman"/>
                <w:color w:val="000000"/>
                <w:sz w:val="24"/>
                <w:szCs w:val="24"/>
              </w:rPr>
            </w:pPr>
            <w:r w:rsidRPr="00D12858">
              <w:rPr>
                <w:rFonts w:ascii="Times New Roman" w:eastAsia="Times New Roman" w:hAnsi="Times New Roman"/>
                <w:color w:val="000000"/>
                <w:sz w:val="24"/>
                <w:szCs w:val="24"/>
              </w:rPr>
              <w:t>201.537</w:t>
            </w:r>
          </w:p>
        </w:tc>
        <w:tc>
          <w:tcPr>
            <w:tcW w:w="675" w:type="dxa"/>
            <w:vAlign w:val="center"/>
          </w:tcPr>
          <w:p w:rsidR="00F842A7" w:rsidRPr="00D12858" w:rsidRDefault="00116199">
            <w:pPr>
              <w:jc w:val="center"/>
              <w:rPr>
                <w:rFonts w:ascii="Times New Roman" w:hAnsi="Times New Roman"/>
                <w:color w:val="000000"/>
                <w:spacing w:val="1"/>
                <w:sz w:val="24"/>
                <w:szCs w:val="24"/>
              </w:rPr>
            </w:pPr>
            <w:r w:rsidRPr="00D12858">
              <w:rPr>
                <w:rFonts w:ascii="Times New Roman" w:hAnsi="Times New Roman"/>
                <w:color w:val="000000"/>
                <w:spacing w:val="1"/>
                <w:sz w:val="24"/>
                <w:szCs w:val="24"/>
              </w:rPr>
              <w:t>2,8</w:t>
            </w:r>
            <w:r w:rsidR="005C1980">
              <w:rPr>
                <w:rFonts w:ascii="Times New Roman" w:hAnsi="Times New Roman"/>
                <w:color w:val="000000"/>
                <w:spacing w:val="1"/>
                <w:sz w:val="24"/>
                <w:szCs w:val="24"/>
              </w:rPr>
              <w:t>0</w:t>
            </w:r>
          </w:p>
        </w:tc>
        <w:tc>
          <w:tcPr>
            <w:tcW w:w="1418" w:type="dxa"/>
            <w:vAlign w:val="center"/>
          </w:tcPr>
          <w:p w:rsidR="00F842A7" w:rsidRPr="00D12858" w:rsidRDefault="008C463B" w:rsidP="00D13873">
            <w:pPr>
              <w:jc w:val="center"/>
              <w:rPr>
                <w:rFonts w:ascii="Times New Roman" w:hAnsi="Times New Roman"/>
                <w:color w:val="000000"/>
                <w:spacing w:val="1"/>
                <w:sz w:val="24"/>
                <w:szCs w:val="24"/>
              </w:rPr>
            </w:pPr>
            <w:r>
              <w:rPr>
                <w:rFonts w:ascii="Times New Roman" w:hAnsi="Times New Roman"/>
                <w:color w:val="000000"/>
                <w:sz w:val="24"/>
                <w:szCs w:val="24"/>
              </w:rPr>
              <w:t>161.108</w:t>
            </w:r>
          </w:p>
        </w:tc>
      </w:tr>
      <w:tr w:rsidR="00F842A7" w:rsidTr="00752D92">
        <w:trPr>
          <w:trHeight w:val="638"/>
          <w:jc w:val="center"/>
        </w:trPr>
        <w:tc>
          <w:tcPr>
            <w:tcW w:w="1242" w:type="dxa"/>
            <w:vAlign w:val="center"/>
          </w:tcPr>
          <w:p w:rsidR="00F842A7" w:rsidRPr="00D12858" w:rsidRDefault="00F842A7">
            <w:pPr>
              <w:jc w:val="center"/>
              <w:rPr>
                <w:rFonts w:ascii="Times New Roman" w:hAnsi="Times New Roman"/>
                <w:bCs/>
                <w:color w:val="000000"/>
                <w:spacing w:val="1"/>
              </w:rPr>
            </w:pPr>
            <w:r w:rsidRPr="00D12858">
              <w:rPr>
                <w:rFonts w:ascii="Times New Roman" w:hAnsi="Times New Roman"/>
                <w:bCs/>
                <w:color w:val="000000"/>
                <w:spacing w:val="1"/>
              </w:rPr>
              <w:t>2009</w:t>
            </w:r>
          </w:p>
        </w:tc>
        <w:tc>
          <w:tcPr>
            <w:tcW w:w="1451" w:type="dxa"/>
            <w:vAlign w:val="bottom"/>
          </w:tcPr>
          <w:p w:rsidR="00F842A7" w:rsidRPr="00D12858" w:rsidRDefault="00F842A7" w:rsidP="00D35B43">
            <w:pPr>
              <w:spacing w:after="0" w:line="480" w:lineRule="auto"/>
              <w:jc w:val="center"/>
              <w:rPr>
                <w:rFonts w:ascii="Times New Roman" w:eastAsia="Times New Roman" w:hAnsi="Times New Roman"/>
                <w:color w:val="000000"/>
                <w:sz w:val="24"/>
                <w:szCs w:val="24"/>
              </w:rPr>
            </w:pPr>
            <w:r w:rsidRPr="00D12858">
              <w:rPr>
                <w:rFonts w:ascii="Times New Roman" w:eastAsia="Times New Roman" w:hAnsi="Times New Roman"/>
                <w:color w:val="000000"/>
                <w:sz w:val="24"/>
                <w:szCs w:val="24"/>
              </w:rPr>
              <w:t>255.928</w:t>
            </w:r>
          </w:p>
        </w:tc>
        <w:tc>
          <w:tcPr>
            <w:tcW w:w="675" w:type="dxa"/>
            <w:vAlign w:val="center"/>
          </w:tcPr>
          <w:p w:rsidR="00F842A7" w:rsidRPr="00D12858" w:rsidRDefault="00116199">
            <w:pPr>
              <w:jc w:val="center"/>
              <w:rPr>
                <w:rFonts w:ascii="Times New Roman" w:hAnsi="Times New Roman"/>
                <w:color w:val="000000"/>
                <w:spacing w:val="1"/>
                <w:sz w:val="24"/>
                <w:szCs w:val="24"/>
              </w:rPr>
            </w:pPr>
            <w:r w:rsidRPr="00D12858">
              <w:rPr>
                <w:rFonts w:ascii="Times New Roman" w:hAnsi="Times New Roman"/>
                <w:color w:val="000000"/>
                <w:spacing w:val="1"/>
                <w:sz w:val="24"/>
                <w:szCs w:val="24"/>
              </w:rPr>
              <w:t>3,52</w:t>
            </w:r>
          </w:p>
        </w:tc>
        <w:tc>
          <w:tcPr>
            <w:tcW w:w="1418" w:type="dxa"/>
            <w:vAlign w:val="center"/>
          </w:tcPr>
          <w:p w:rsidR="00F842A7" w:rsidRPr="00D12858" w:rsidRDefault="008C463B" w:rsidP="00D13873">
            <w:pPr>
              <w:jc w:val="center"/>
              <w:rPr>
                <w:rFonts w:ascii="Times New Roman" w:hAnsi="Times New Roman"/>
                <w:color w:val="000000"/>
                <w:spacing w:val="1"/>
                <w:sz w:val="24"/>
                <w:szCs w:val="24"/>
              </w:rPr>
            </w:pPr>
            <w:r>
              <w:rPr>
                <w:rFonts w:ascii="Times New Roman" w:hAnsi="Times New Roman"/>
                <w:color w:val="000000"/>
                <w:sz w:val="24"/>
                <w:szCs w:val="24"/>
              </w:rPr>
              <w:t>208.123</w:t>
            </w:r>
          </w:p>
        </w:tc>
      </w:tr>
      <w:tr w:rsidR="00FE0986" w:rsidTr="00752D92">
        <w:trPr>
          <w:trHeight w:val="638"/>
          <w:jc w:val="center"/>
        </w:trPr>
        <w:tc>
          <w:tcPr>
            <w:tcW w:w="1242" w:type="dxa"/>
            <w:vAlign w:val="center"/>
          </w:tcPr>
          <w:p w:rsidR="00FE0986" w:rsidRPr="00D12858" w:rsidRDefault="00FE0986">
            <w:pPr>
              <w:jc w:val="center"/>
              <w:rPr>
                <w:rFonts w:ascii="Times New Roman" w:hAnsi="Times New Roman"/>
                <w:bCs/>
                <w:color w:val="000000"/>
                <w:sz w:val="24"/>
                <w:szCs w:val="24"/>
              </w:rPr>
            </w:pPr>
            <w:r w:rsidRPr="00D12858">
              <w:rPr>
                <w:rFonts w:ascii="Times New Roman" w:hAnsi="Times New Roman"/>
                <w:bCs/>
                <w:color w:val="000000"/>
                <w:spacing w:val="1"/>
              </w:rPr>
              <w:t>2010</w:t>
            </w:r>
          </w:p>
        </w:tc>
        <w:tc>
          <w:tcPr>
            <w:tcW w:w="1451" w:type="dxa"/>
            <w:vAlign w:val="center"/>
          </w:tcPr>
          <w:p w:rsidR="00FE0986" w:rsidRPr="00D12858" w:rsidRDefault="00FE0986" w:rsidP="00D13873">
            <w:pPr>
              <w:jc w:val="center"/>
              <w:rPr>
                <w:rFonts w:ascii="Times New Roman" w:hAnsi="Times New Roman"/>
                <w:color w:val="000000"/>
                <w:sz w:val="24"/>
                <w:szCs w:val="24"/>
              </w:rPr>
            </w:pPr>
            <w:r w:rsidRPr="00D12858">
              <w:rPr>
                <w:rFonts w:ascii="Times New Roman" w:hAnsi="Times New Roman"/>
                <w:color w:val="000000"/>
                <w:spacing w:val="1"/>
                <w:sz w:val="24"/>
                <w:szCs w:val="24"/>
              </w:rPr>
              <w:t>333.</w:t>
            </w:r>
            <w:r w:rsidR="00D13873" w:rsidRPr="00D12858">
              <w:rPr>
                <w:rFonts w:ascii="Times New Roman" w:hAnsi="Times New Roman"/>
                <w:color w:val="000000"/>
                <w:spacing w:val="1"/>
                <w:sz w:val="24"/>
                <w:szCs w:val="24"/>
              </w:rPr>
              <w:t>652</w:t>
            </w:r>
          </w:p>
        </w:tc>
        <w:tc>
          <w:tcPr>
            <w:tcW w:w="675" w:type="dxa"/>
            <w:vAlign w:val="center"/>
          </w:tcPr>
          <w:p w:rsidR="00FE0986" w:rsidRPr="00D12858" w:rsidRDefault="00116199">
            <w:pPr>
              <w:jc w:val="center"/>
              <w:rPr>
                <w:rFonts w:ascii="Times New Roman" w:hAnsi="Times New Roman"/>
                <w:color w:val="000000"/>
                <w:sz w:val="24"/>
                <w:szCs w:val="24"/>
              </w:rPr>
            </w:pPr>
            <w:r w:rsidRPr="00D12858">
              <w:rPr>
                <w:rFonts w:ascii="Times New Roman" w:hAnsi="Times New Roman"/>
                <w:color w:val="000000"/>
                <w:spacing w:val="1"/>
                <w:sz w:val="24"/>
                <w:szCs w:val="24"/>
              </w:rPr>
              <w:t>2,78</w:t>
            </w:r>
          </w:p>
        </w:tc>
        <w:tc>
          <w:tcPr>
            <w:tcW w:w="1418" w:type="dxa"/>
            <w:vAlign w:val="center"/>
          </w:tcPr>
          <w:p w:rsidR="00FE0986" w:rsidRPr="000D0ECD" w:rsidRDefault="008C463B" w:rsidP="000D0ECD">
            <w:pPr>
              <w:jc w:val="center"/>
              <w:rPr>
                <w:rFonts w:ascii="Times New Roman" w:hAnsi="Times New Roman"/>
                <w:color w:val="000000"/>
                <w:sz w:val="24"/>
                <w:szCs w:val="24"/>
              </w:rPr>
            </w:pPr>
            <w:r>
              <w:rPr>
                <w:rFonts w:ascii="Times New Roman" w:hAnsi="Times New Roman"/>
                <w:color w:val="000000"/>
                <w:sz w:val="24"/>
                <w:szCs w:val="24"/>
              </w:rPr>
              <w:t>252.489</w:t>
            </w:r>
          </w:p>
        </w:tc>
      </w:tr>
      <w:tr w:rsidR="00FE0986" w:rsidTr="00752D92">
        <w:trPr>
          <w:trHeight w:val="638"/>
          <w:jc w:val="center"/>
        </w:trPr>
        <w:tc>
          <w:tcPr>
            <w:tcW w:w="1242" w:type="dxa"/>
            <w:vAlign w:val="center"/>
          </w:tcPr>
          <w:p w:rsidR="00FE0986" w:rsidRPr="00D12858" w:rsidRDefault="00FE0986">
            <w:pPr>
              <w:jc w:val="center"/>
              <w:rPr>
                <w:rFonts w:ascii="Times New Roman" w:hAnsi="Times New Roman"/>
                <w:bCs/>
                <w:color w:val="000000"/>
                <w:sz w:val="24"/>
                <w:szCs w:val="24"/>
              </w:rPr>
            </w:pPr>
            <w:r w:rsidRPr="00D12858">
              <w:rPr>
                <w:rFonts w:ascii="Times New Roman" w:hAnsi="Times New Roman"/>
                <w:bCs/>
                <w:color w:val="000000"/>
                <w:spacing w:val="1"/>
              </w:rPr>
              <w:t>2011</w:t>
            </w:r>
          </w:p>
        </w:tc>
        <w:tc>
          <w:tcPr>
            <w:tcW w:w="1451" w:type="dxa"/>
            <w:vAlign w:val="center"/>
          </w:tcPr>
          <w:p w:rsidR="00FE0986" w:rsidRPr="00D12858" w:rsidRDefault="00FE0986" w:rsidP="00CE243B">
            <w:pPr>
              <w:jc w:val="center"/>
              <w:rPr>
                <w:rFonts w:ascii="Times New Roman" w:hAnsi="Times New Roman"/>
                <w:color w:val="000000"/>
                <w:sz w:val="24"/>
                <w:szCs w:val="24"/>
              </w:rPr>
            </w:pPr>
            <w:r w:rsidRPr="00D12858">
              <w:rPr>
                <w:rFonts w:ascii="Times New Roman" w:hAnsi="Times New Roman"/>
                <w:color w:val="000000"/>
                <w:spacing w:val="1"/>
                <w:sz w:val="24"/>
                <w:szCs w:val="24"/>
              </w:rPr>
              <w:t>384.2</w:t>
            </w:r>
            <w:r w:rsidR="00D13873" w:rsidRPr="00D12858">
              <w:rPr>
                <w:rFonts w:ascii="Times New Roman" w:hAnsi="Times New Roman"/>
                <w:color w:val="000000"/>
                <w:spacing w:val="1"/>
                <w:sz w:val="24"/>
                <w:szCs w:val="24"/>
              </w:rPr>
              <w:t>6</w:t>
            </w:r>
            <w:r w:rsidR="00CE243B">
              <w:rPr>
                <w:rFonts w:ascii="Times New Roman" w:hAnsi="Times New Roman"/>
                <w:color w:val="000000"/>
                <w:spacing w:val="1"/>
                <w:sz w:val="24"/>
                <w:szCs w:val="24"/>
              </w:rPr>
              <w:t>4</w:t>
            </w:r>
          </w:p>
        </w:tc>
        <w:tc>
          <w:tcPr>
            <w:tcW w:w="675" w:type="dxa"/>
            <w:vAlign w:val="center"/>
          </w:tcPr>
          <w:p w:rsidR="00FE0986" w:rsidRPr="00D12858" w:rsidRDefault="00116199">
            <w:pPr>
              <w:jc w:val="center"/>
              <w:rPr>
                <w:rFonts w:ascii="Times New Roman" w:hAnsi="Times New Roman"/>
                <w:color w:val="000000"/>
                <w:sz w:val="24"/>
                <w:szCs w:val="24"/>
              </w:rPr>
            </w:pPr>
            <w:r w:rsidRPr="00D12858">
              <w:rPr>
                <w:rFonts w:ascii="Times New Roman" w:hAnsi="Times New Roman"/>
                <w:color w:val="000000"/>
                <w:spacing w:val="1"/>
                <w:sz w:val="24"/>
                <w:szCs w:val="24"/>
              </w:rPr>
              <w:t>2,30</w:t>
            </w:r>
          </w:p>
        </w:tc>
        <w:tc>
          <w:tcPr>
            <w:tcW w:w="1418" w:type="dxa"/>
            <w:vAlign w:val="center"/>
          </w:tcPr>
          <w:p w:rsidR="00FE0986" w:rsidRPr="000D0ECD" w:rsidRDefault="008C463B" w:rsidP="00D13873">
            <w:pPr>
              <w:jc w:val="center"/>
              <w:rPr>
                <w:rFonts w:ascii="Times New Roman" w:hAnsi="Times New Roman"/>
                <w:color w:val="000000"/>
                <w:sz w:val="24"/>
                <w:szCs w:val="24"/>
              </w:rPr>
            </w:pPr>
            <w:r>
              <w:rPr>
                <w:rFonts w:ascii="Times New Roman" w:hAnsi="Times New Roman"/>
                <w:color w:val="000000"/>
                <w:sz w:val="24"/>
                <w:szCs w:val="24"/>
              </w:rPr>
              <w:t>294.515</w:t>
            </w:r>
          </w:p>
        </w:tc>
      </w:tr>
      <w:tr w:rsidR="00FE0986" w:rsidTr="00752D92">
        <w:trPr>
          <w:trHeight w:val="626"/>
          <w:jc w:val="center"/>
        </w:trPr>
        <w:tc>
          <w:tcPr>
            <w:tcW w:w="1242" w:type="dxa"/>
            <w:vAlign w:val="center"/>
          </w:tcPr>
          <w:p w:rsidR="00FE0986" w:rsidRPr="00D12858" w:rsidRDefault="00FE0986">
            <w:pPr>
              <w:jc w:val="center"/>
              <w:rPr>
                <w:rFonts w:ascii="Times New Roman" w:hAnsi="Times New Roman"/>
                <w:bCs/>
                <w:color w:val="000000"/>
                <w:sz w:val="24"/>
                <w:szCs w:val="24"/>
              </w:rPr>
            </w:pPr>
            <w:r w:rsidRPr="00D12858">
              <w:rPr>
                <w:rFonts w:ascii="Times New Roman" w:hAnsi="Times New Roman"/>
                <w:bCs/>
                <w:color w:val="000000"/>
                <w:spacing w:val="1"/>
              </w:rPr>
              <w:t>2012</w:t>
            </w:r>
          </w:p>
        </w:tc>
        <w:tc>
          <w:tcPr>
            <w:tcW w:w="1451" w:type="dxa"/>
            <w:vAlign w:val="center"/>
          </w:tcPr>
          <w:p w:rsidR="00FE0986" w:rsidRPr="00D12858" w:rsidRDefault="00FE0986" w:rsidP="00D13873">
            <w:pPr>
              <w:jc w:val="center"/>
              <w:rPr>
                <w:rFonts w:ascii="Times New Roman" w:hAnsi="Times New Roman"/>
                <w:color w:val="000000"/>
                <w:sz w:val="24"/>
                <w:szCs w:val="24"/>
              </w:rPr>
            </w:pPr>
            <w:r w:rsidRPr="00D12858">
              <w:rPr>
                <w:rFonts w:ascii="Times New Roman" w:hAnsi="Times New Roman"/>
                <w:color w:val="000000"/>
                <w:spacing w:val="1"/>
                <w:sz w:val="24"/>
                <w:szCs w:val="24"/>
              </w:rPr>
              <w:t>450.1</w:t>
            </w:r>
            <w:r w:rsidR="00D13873" w:rsidRPr="00D12858">
              <w:rPr>
                <w:rFonts w:ascii="Times New Roman" w:hAnsi="Times New Roman"/>
                <w:color w:val="000000"/>
                <w:spacing w:val="1"/>
                <w:sz w:val="24"/>
                <w:szCs w:val="24"/>
              </w:rPr>
              <w:t>66</w:t>
            </w:r>
          </w:p>
        </w:tc>
        <w:tc>
          <w:tcPr>
            <w:tcW w:w="675" w:type="dxa"/>
            <w:vAlign w:val="center"/>
          </w:tcPr>
          <w:p w:rsidR="00FE0986" w:rsidRPr="00D12858" w:rsidRDefault="00116199">
            <w:pPr>
              <w:jc w:val="center"/>
              <w:rPr>
                <w:rFonts w:ascii="Times New Roman" w:hAnsi="Times New Roman"/>
                <w:color w:val="000000"/>
                <w:sz w:val="24"/>
                <w:szCs w:val="24"/>
              </w:rPr>
            </w:pPr>
            <w:r w:rsidRPr="00D12858">
              <w:rPr>
                <w:rFonts w:ascii="Times New Roman" w:hAnsi="Times New Roman"/>
                <w:color w:val="000000"/>
                <w:spacing w:val="1"/>
                <w:sz w:val="24"/>
                <w:szCs w:val="24"/>
              </w:rPr>
              <w:t>1,83</w:t>
            </w:r>
          </w:p>
        </w:tc>
        <w:tc>
          <w:tcPr>
            <w:tcW w:w="1418" w:type="dxa"/>
            <w:vAlign w:val="center"/>
          </w:tcPr>
          <w:p w:rsidR="00FE0986" w:rsidRPr="000D0ECD" w:rsidRDefault="008C463B" w:rsidP="00D32374">
            <w:pPr>
              <w:jc w:val="center"/>
              <w:rPr>
                <w:rFonts w:ascii="Times New Roman" w:hAnsi="Times New Roman"/>
                <w:color w:val="000000"/>
                <w:sz w:val="24"/>
                <w:szCs w:val="24"/>
              </w:rPr>
            </w:pPr>
            <w:r>
              <w:rPr>
                <w:rFonts w:ascii="Times New Roman" w:hAnsi="Times New Roman"/>
                <w:color w:val="000000"/>
                <w:sz w:val="24"/>
                <w:szCs w:val="24"/>
              </w:rPr>
              <w:t>362.007</w:t>
            </w:r>
          </w:p>
        </w:tc>
      </w:tr>
      <w:tr w:rsidR="00FE0986" w:rsidTr="00752D92">
        <w:trPr>
          <w:trHeight w:val="638"/>
          <w:jc w:val="center"/>
        </w:trPr>
        <w:tc>
          <w:tcPr>
            <w:tcW w:w="1242" w:type="dxa"/>
            <w:vAlign w:val="center"/>
          </w:tcPr>
          <w:p w:rsidR="00FE0986" w:rsidRPr="00D12858" w:rsidRDefault="00FE0986">
            <w:pPr>
              <w:jc w:val="center"/>
              <w:rPr>
                <w:rFonts w:ascii="Times New Roman" w:hAnsi="Times New Roman"/>
                <w:bCs/>
                <w:color w:val="000000"/>
                <w:sz w:val="24"/>
                <w:szCs w:val="24"/>
              </w:rPr>
            </w:pPr>
            <w:r w:rsidRPr="00D12858">
              <w:rPr>
                <w:rFonts w:ascii="Times New Roman" w:hAnsi="Times New Roman"/>
                <w:bCs/>
                <w:color w:val="000000"/>
                <w:spacing w:val="1"/>
              </w:rPr>
              <w:t>2013</w:t>
            </w:r>
          </w:p>
        </w:tc>
        <w:tc>
          <w:tcPr>
            <w:tcW w:w="1451" w:type="dxa"/>
            <w:vAlign w:val="center"/>
          </w:tcPr>
          <w:p w:rsidR="00FE0986" w:rsidRPr="00D12858" w:rsidRDefault="00FE0986" w:rsidP="00D13873">
            <w:pPr>
              <w:jc w:val="center"/>
              <w:rPr>
                <w:rFonts w:ascii="Times New Roman" w:hAnsi="Times New Roman"/>
                <w:color w:val="000000"/>
                <w:sz w:val="24"/>
                <w:szCs w:val="24"/>
              </w:rPr>
            </w:pPr>
            <w:r w:rsidRPr="00D12858">
              <w:rPr>
                <w:rFonts w:ascii="Times New Roman" w:hAnsi="Times New Roman"/>
                <w:color w:val="000000"/>
                <w:spacing w:val="1"/>
                <w:sz w:val="24"/>
                <w:szCs w:val="24"/>
              </w:rPr>
              <w:t>504.2</w:t>
            </w:r>
            <w:r w:rsidR="00D13873" w:rsidRPr="00D12858">
              <w:rPr>
                <w:rFonts w:ascii="Times New Roman" w:hAnsi="Times New Roman"/>
                <w:color w:val="000000"/>
                <w:spacing w:val="1"/>
                <w:sz w:val="24"/>
                <w:szCs w:val="24"/>
              </w:rPr>
              <w:t>81</w:t>
            </w:r>
          </w:p>
        </w:tc>
        <w:tc>
          <w:tcPr>
            <w:tcW w:w="675" w:type="dxa"/>
            <w:vAlign w:val="center"/>
          </w:tcPr>
          <w:p w:rsidR="00FE0986" w:rsidRPr="00D12858" w:rsidRDefault="00116199">
            <w:pPr>
              <w:jc w:val="center"/>
              <w:rPr>
                <w:rFonts w:ascii="Times New Roman" w:hAnsi="Times New Roman"/>
                <w:color w:val="000000"/>
                <w:sz w:val="24"/>
                <w:szCs w:val="24"/>
              </w:rPr>
            </w:pPr>
            <w:r w:rsidRPr="00D12858">
              <w:rPr>
                <w:rFonts w:ascii="Times New Roman" w:hAnsi="Times New Roman"/>
                <w:color w:val="000000"/>
                <w:spacing w:val="1"/>
                <w:sz w:val="24"/>
                <w:szCs w:val="24"/>
              </w:rPr>
              <w:t>1,63</w:t>
            </w:r>
          </w:p>
        </w:tc>
        <w:tc>
          <w:tcPr>
            <w:tcW w:w="1418" w:type="dxa"/>
            <w:vAlign w:val="center"/>
          </w:tcPr>
          <w:p w:rsidR="00FE0986" w:rsidRPr="00AE6F26" w:rsidRDefault="008C463B" w:rsidP="00D32374">
            <w:pPr>
              <w:jc w:val="center"/>
              <w:rPr>
                <w:rFonts w:ascii="Times New Roman" w:hAnsi="Times New Roman"/>
                <w:color w:val="000000"/>
                <w:sz w:val="24"/>
                <w:szCs w:val="24"/>
              </w:rPr>
            </w:pPr>
            <w:r>
              <w:rPr>
                <w:rFonts w:ascii="Times New Roman" w:hAnsi="Times New Roman"/>
                <w:color w:val="000000"/>
                <w:sz w:val="24"/>
                <w:szCs w:val="24"/>
              </w:rPr>
              <w:t>413.270</w:t>
            </w:r>
          </w:p>
        </w:tc>
      </w:tr>
      <w:tr w:rsidR="00FE0986" w:rsidTr="00752D92">
        <w:trPr>
          <w:trHeight w:val="651"/>
          <w:jc w:val="center"/>
        </w:trPr>
        <w:tc>
          <w:tcPr>
            <w:tcW w:w="1242" w:type="dxa"/>
            <w:vAlign w:val="center"/>
          </w:tcPr>
          <w:p w:rsidR="00FE0986" w:rsidRPr="00D12858" w:rsidRDefault="00FE0986">
            <w:pPr>
              <w:jc w:val="center"/>
              <w:rPr>
                <w:rFonts w:ascii="Times New Roman" w:hAnsi="Times New Roman"/>
                <w:bCs/>
                <w:color w:val="000000"/>
                <w:sz w:val="24"/>
                <w:szCs w:val="24"/>
              </w:rPr>
            </w:pPr>
            <w:r w:rsidRPr="00D12858">
              <w:rPr>
                <w:rFonts w:ascii="Times New Roman" w:hAnsi="Times New Roman"/>
                <w:bCs/>
                <w:color w:val="000000"/>
                <w:spacing w:val="1"/>
              </w:rPr>
              <w:t>2014</w:t>
            </w:r>
          </w:p>
        </w:tc>
        <w:tc>
          <w:tcPr>
            <w:tcW w:w="1451" w:type="dxa"/>
            <w:vAlign w:val="center"/>
          </w:tcPr>
          <w:p w:rsidR="00FE0986" w:rsidRPr="00D12858" w:rsidRDefault="00FE0986" w:rsidP="00D13873">
            <w:pPr>
              <w:jc w:val="center"/>
              <w:rPr>
                <w:rFonts w:ascii="Times New Roman" w:hAnsi="Times New Roman"/>
                <w:color w:val="000000"/>
                <w:sz w:val="24"/>
                <w:szCs w:val="24"/>
              </w:rPr>
            </w:pPr>
            <w:r w:rsidRPr="00D12858">
              <w:rPr>
                <w:rFonts w:ascii="Times New Roman" w:hAnsi="Times New Roman"/>
                <w:color w:val="000000"/>
                <w:spacing w:val="1"/>
                <w:sz w:val="24"/>
                <w:szCs w:val="24"/>
              </w:rPr>
              <w:t>622.3</w:t>
            </w:r>
            <w:r w:rsidR="00D13873" w:rsidRPr="00D12858">
              <w:rPr>
                <w:rFonts w:ascii="Times New Roman" w:hAnsi="Times New Roman"/>
                <w:color w:val="000000"/>
                <w:spacing w:val="1"/>
                <w:sz w:val="24"/>
                <w:szCs w:val="24"/>
              </w:rPr>
              <w:t>22</w:t>
            </w:r>
          </w:p>
        </w:tc>
        <w:tc>
          <w:tcPr>
            <w:tcW w:w="675" w:type="dxa"/>
            <w:vAlign w:val="center"/>
          </w:tcPr>
          <w:p w:rsidR="00FE0986" w:rsidRPr="00D12858" w:rsidRDefault="00116199">
            <w:pPr>
              <w:jc w:val="center"/>
              <w:rPr>
                <w:rFonts w:ascii="Times New Roman" w:hAnsi="Times New Roman"/>
                <w:color w:val="000000"/>
                <w:sz w:val="24"/>
                <w:szCs w:val="24"/>
              </w:rPr>
            </w:pPr>
            <w:r w:rsidRPr="00D12858">
              <w:rPr>
                <w:rFonts w:ascii="Times New Roman" w:hAnsi="Times New Roman"/>
                <w:color w:val="000000"/>
                <w:spacing w:val="1"/>
                <w:sz w:val="24"/>
                <w:szCs w:val="24"/>
              </w:rPr>
              <w:t>1,78</w:t>
            </w:r>
          </w:p>
        </w:tc>
        <w:tc>
          <w:tcPr>
            <w:tcW w:w="1418" w:type="dxa"/>
            <w:vAlign w:val="center"/>
          </w:tcPr>
          <w:p w:rsidR="00FE0986" w:rsidRPr="00D12858" w:rsidRDefault="008C463B" w:rsidP="00D32374">
            <w:pPr>
              <w:jc w:val="center"/>
              <w:rPr>
                <w:rFonts w:ascii="Times New Roman" w:hAnsi="Times New Roman"/>
                <w:color w:val="000000"/>
                <w:sz w:val="24"/>
                <w:szCs w:val="24"/>
              </w:rPr>
            </w:pPr>
            <w:r>
              <w:rPr>
                <w:rFonts w:ascii="Times New Roman" w:hAnsi="Times New Roman"/>
                <w:color w:val="000000"/>
                <w:sz w:val="24"/>
                <w:szCs w:val="24"/>
              </w:rPr>
              <w:t>510.697</w:t>
            </w:r>
          </w:p>
        </w:tc>
      </w:tr>
    </w:tbl>
    <w:p w:rsidR="00D36FA4" w:rsidRPr="00D415DE" w:rsidRDefault="00D415DE" w:rsidP="00923FEC">
      <w:pPr>
        <w:spacing w:after="0" w:line="240" w:lineRule="auto"/>
        <w:jc w:val="center"/>
        <w:rPr>
          <w:rFonts w:ascii="Times New Roman" w:hAnsi="Times New Roman"/>
          <w:b/>
          <w:spacing w:val="1"/>
          <w:sz w:val="24"/>
          <w:szCs w:val="24"/>
        </w:rPr>
      </w:pPr>
      <w:proofErr w:type="gramStart"/>
      <w:r w:rsidRPr="00D415DE">
        <w:rPr>
          <w:rFonts w:ascii="Times New Roman" w:hAnsi="Times New Roman"/>
          <w:b/>
          <w:spacing w:val="1"/>
          <w:sz w:val="24"/>
          <w:szCs w:val="24"/>
        </w:rPr>
        <w:t>Sumber :</w:t>
      </w:r>
      <w:proofErr w:type="gramEnd"/>
      <w:r w:rsidRPr="00D415DE">
        <w:rPr>
          <w:rFonts w:ascii="Times New Roman" w:hAnsi="Times New Roman"/>
          <w:b/>
          <w:spacing w:val="1"/>
          <w:sz w:val="24"/>
          <w:szCs w:val="24"/>
        </w:rPr>
        <w:t xml:space="preserve"> </w:t>
      </w:r>
      <w:r w:rsidRPr="005B5CD9">
        <w:rPr>
          <w:rFonts w:ascii="Times New Roman" w:hAnsi="Times New Roman"/>
          <w:b/>
          <w:i/>
          <w:spacing w:val="1"/>
          <w:sz w:val="24"/>
          <w:szCs w:val="24"/>
        </w:rPr>
        <w:t>Annual Report</w:t>
      </w:r>
      <w:r w:rsidRPr="00D415DE">
        <w:rPr>
          <w:rFonts w:ascii="Times New Roman" w:hAnsi="Times New Roman"/>
          <w:b/>
          <w:spacing w:val="1"/>
          <w:sz w:val="24"/>
          <w:szCs w:val="24"/>
        </w:rPr>
        <w:t xml:space="preserve"> PT.Bank Rakyat Indonesia (Persero) Tbk. Periode 20</w:t>
      </w:r>
      <w:r w:rsidR="000D70BF">
        <w:rPr>
          <w:rFonts w:ascii="Times New Roman" w:hAnsi="Times New Roman"/>
          <w:b/>
          <w:spacing w:val="1"/>
          <w:sz w:val="24"/>
          <w:szCs w:val="24"/>
        </w:rPr>
        <w:t>06</w:t>
      </w:r>
      <w:r w:rsidRPr="00D415DE">
        <w:rPr>
          <w:rFonts w:ascii="Times New Roman" w:hAnsi="Times New Roman"/>
          <w:b/>
          <w:spacing w:val="1"/>
          <w:sz w:val="24"/>
          <w:szCs w:val="24"/>
        </w:rPr>
        <w:t>-2014</w:t>
      </w:r>
      <w:r w:rsidR="008B0E40">
        <w:rPr>
          <w:rFonts w:ascii="Times New Roman" w:hAnsi="Times New Roman"/>
          <w:b/>
          <w:spacing w:val="1"/>
          <w:sz w:val="24"/>
          <w:szCs w:val="24"/>
        </w:rPr>
        <w:t>, di</w:t>
      </w:r>
      <w:r w:rsidR="008C463B">
        <w:rPr>
          <w:rFonts w:ascii="Times New Roman" w:hAnsi="Times New Roman"/>
          <w:b/>
          <w:spacing w:val="1"/>
          <w:sz w:val="24"/>
          <w:szCs w:val="24"/>
        </w:rPr>
        <w:t>unduh pada tgl-18-06-2015</w:t>
      </w:r>
      <w:r w:rsidR="00A95664">
        <w:rPr>
          <w:rFonts w:ascii="Times New Roman" w:hAnsi="Times New Roman"/>
          <w:b/>
          <w:spacing w:val="1"/>
          <w:sz w:val="24"/>
          <w:szCs w:val="24"/>
        </w:rPr>
        <w:t xml:space="preserve"> </w:t>
      </w:r>
      <w:r w:rsidRPr="00D415DE">
        <w:rPr>
          <w:rFonts w:ascii="Times New Roman" w:hAnsi="Times New Roman"/>
          <w:b/>
          <w:spacing w:val="1"/>
          <w:sz w:val="24"/>
          <w:szCs w:val="24"/>
        </w:rPr>
        <w:t>(Data diolah 2015)</w:t>
      </w:r>
      <w:r w:rsidR="00D13873">
        <w:rPr>
          <w:rFonts w:ascii="Times New Roman" w:hAnsi="Times New Roman"/>
          <w:b/>
          <w:spacing w:val="1"/>
          <w:sz w:val="24"/>
          <w:szCs w:val="24"/>
        </w:rPr>
        <w:t xml:space="preserve"> </w:t>
      </w:r>
    </w:p>
    <w:p w:rsidR="000556D3" w:rsidRPr="001415DC" w:rsidRDefault="00C8649E" w:rsidP="001415DC">
      <w:pPr>
        <w:spacing w:after="0" w:line="480" w:lineRule="auto"/>
        <w:ind w:firstLine="720"/>
        <w:jc w:val="both"/>
        <w:rPr>
          <w:rFonts w:ascii="Times New Roman" w:hAnsi="Times New Roman"/>
          <w:spacing w:val="1"/>
          <w:sz w:val="24"/>
          <w:szCs w:val="24"/>
        </w:rPr>
      </w:pPr>
      <w:r>
        <w:rPr>
          <w:rFonts w:ascii="Times New Roman" w:hAnsi="Times New Roman"/>
          <w:spacing w:val="1"/>
          <w:sz w:val="24"/>
          <w:szCs w:val="24"/>
        </w:rPr>
        <w:lastRenderedPageBreak/>
        <w:t>Berdasarkan tabel di</w:t>
      </w:r>
      <w:r w:rsidR="0059722D">
        <w:rPr>
          <w:rFonts w:ascii="Times New Roman" w:hAnsi="Times New Roman"/>
          <w:spacing w:val="1"/>
          <w:sz w:val="24"/>
          <w:szCs w:val="24"/>
        </w:rPr>
        <w:t xml:space="preserve"> </w:t>
      </w:r>
      <w:r>
        <w:rPr>
          <w:rFonts w:ascii="Times New Roman" w:hAnsi="Times New Roman"/>
          <w:spacing w:val="1"/>
          <w:sz w:val="24"/>
          <w:szCs w:val="24"/>
        </w:rPr>
        <w:t xml:space="preserve">atas </w:t>
      </w:r>
      <w:r w:rsidR="003C3870">
        <w:rPr>
          <w:rFonts w:ascii="Times New Roman" w:hAnsi="Times New Roman"/>
          <w:spacing w:val="1"/>
          <w:sz w:val="24"/>
          <w:szCs w:val="24"/>
        </w:rPr>
        <w:t>menunjukan</w:t>
      </w:r>
      <w:r>
        <w:rPr>
          <w:rFonts w:ascii="Times New Roman" w:hAnsi="Times New Roman"/>
          <w:spacing w:val="1"/>
          <w:sz w:val="24"/>
          <w:szCs w:val="24"/>
        </w:rPr>
        <w:t xml:space="preserve"> bagaimana pertumbuhan </w:t>
      </w:r>
      <w:r w:rsidR="00BC6E87">
        <w:rPr>
          <w:rFonts w:ascii="Times New Roman" w:hAnsi="Times New Roman"/>
          <w:spacing w:val="1"/>
          <w:sz w:val="24"/>
          <w:szCs w:val="24"/>
        </w:rPr>
        <w:t>d</w:t>
      </w:r>
      <w:r>
        <w:rPr>
          <w:rFonts w:ascii="Times New Roman" w:hAnsi="Times New Roman"/>
          <w:spacing w:val="1"/>
          <w:sz w:val="24"/>
          <w:szCs w:val="24"/>
        </w:rPr>
        <w:t>ana pihak ketiga</w:t>
      </w:r>
      <w:r w:rsidR="00BC6E87">
        <w:rPr>
          <w:rFonts w:ascii="Times New Roman" w:hAnsi="Times New Roman"/>
          <w:spacing w:val="1"/>
          <w:sz w:val="24"/>
          <w:szCs w:val="24"/>
        </w:rPr>
        <w:t xml:space="preserve"> (DPK), </w:t>
      </w:r>
      <w:r w:rsidR="00BC6E87" w:rsidRPr="00BC6E87">
        <w:rPr>
          <w:rFonts w:ascii="Times New Roman" w:hAnsi="Times New Roman"/>
          <w:i/>
          <w:spacing w:val="1"/>
          <w:sz w:val="24"/>
          <w:szCs w:val="24"/>
        </w:rPr>
        <w:t xml:space="preserve">Non performing loan </w:t>
      </w:r>
      <w:r w:rsidR="00BC6E87" w:rsidRPr="00BC6E87">
        <w:rPr>
          <w:rFonts w:ascii="Times New Roman" w:hAnsi="Times New Roman"/>
          <w:spacing w:val="1"/>
          <w:sz w:val="24"/>
          <w:szCs w:val="24"/>
        </w:rPr>
        <w:t>(NPL)</w:t>
      </w:r>
      <w:r w:rsidR="00BC6E87">
        <w:rPr>
          <w:rFonts w:ascii="Times New Roman" w:hAnsi="Times New Roman"/>
          <w:spacing w:val="1"/>
          <w:sz w:val="24"/>
          <w:szCs w:val="24"/>
        </w:rPr>
        <w:t xml:space="preserve"> dan jumlah Kredit pada Bank Rakyat Indonesia (Persero) Tbk.</w:t>
      </w:r>
      <w:r w:rsidR="00954AF1">
        <w:rPr>
          <w:rFonts w:ascii="Times New Roman" w:hAnsi="Times New Roman"/>
          <w:spacing w:val="1"/>
          <w:sz w:val="24"/>
          <w:szCs w:val="24"/>
        </w:rPr>
        <w:t xml:space="preserve"> p</w:t>
      </w:r>
      <w:r w:rsidR="00BC6E87">
        <w:rPr>
          <w:rFonts w:ascii="Times New Roman" w:hAnsi="Times New Roman"/>
          <w:spacing w:val="1"/>
          <w:sz w:val="24"/>
          <w:szCs w:val="24"/>
        </w:rPr>
        <w:t>eriode 20</w:t>
      </w:r>
      <w:r w:rsidR="00526E36">
        <w:rPr>
          <w:rFonts w:ascii="Times New Roman" w:hAnsi="Times New Roman"/>
          <w:spacing w:val="1"/>
          <w:sz w:val="24"/>
          <w:szCs w:val="24"/>
        </w:rPr>
        <w:t>06</w:t>
      </w:r>
      <w:r w:rsidR="00BC6E87">
        <w:rPr>
          <w:rFonts w:ascii="Times New Roman" w:hAnsi="Times New Roman"/>
          <w:spacing w:val="1"/>
          <w:sz w:val="24"/>
          <w:szCs w:val="24"/>
        </w:rPr>
        <w:t xml:space="preserve">-2014. </w:t>
      </w:r>
      <w:r w:rsidR="00954AF1">
        <w:rPr>
          <w:rFonts w:ascii="Times New Roman" w:hAnsi="Times New Roman"/>
          <w:spacing w:val="1"/>
          <w:sz w:val="24"/>
          <w:szCs w:val="24"/>
        </w:rPr>
        <w:t xml:space="preserve">Selama periode tersebut dana pihak ketiga setiap tahunnya mengalami peningkatan yang cukup pesat, hal ini membuktikan bahwa PT. Bank Rakyat Indonesia (Persero) Tbk. telah menjalankan fungsinya sebagai lembaga intermediasi yang dapat menarik minat serta menghimpun dana dari masyarakat dengan sangat baik, kemudian di lanjutkan oleh pertumbuhan </w:t>
      </w:r>
      <w:r w:rsidR="00954AF1" w:rsidRPr="00954AF1">
        <w:rPr>
          <w:rFonts w:ascii="Times New Roman" w:hAnsi="Times New Roman"/>
          <w:i/>
          <w:spacing w:val="1"/>
          <w:sz w:val="24"/>
          <w:szCs w:val="24"/>
        </w:rPr>
        <w:t xml:space="preserve">Non </w:t>
      </w:r>
      <w:r w:rsidR="00D36FA4">
        <w:rPr>
          <w:rFonts w:ascii="Times New Roman" w:hAnsi="Times New Roman"/>
          <w:i/>
          <w:spacing w:val="1"/>
          <w:sz w:val="24"/>
          <w:szCs w:val="24"/>
        </w:rPr>
        <w:t>P</w:t>
      </w:r>
      <w:r w:rsidR="00954AF1" w:rsidRPr="00954AF1">
        <w:rPr>
          <w:rFonts w:ascii="Times New Roman" w:hAnsi="Times New Roman"/>
          <w:i/>
          <w:spacing w:val="1"/>
          <w:sz w:val="24"/>
          <w:szCs w:val="24"/>
        </w:rPr>
        <w:t xml:space="preserve">erforming </w:t>
      </w:r>
      <w:r w:rsidR="00D36FA4">
        <w:rPr>
          <w:rFonts w:ascii="Times New Roman" w:hAnsi="Times New Roman"/>
          <w:i/>
          <w:spacing w:val="1"/>
          <w:sz w:val="24"/>
          <w:szCs w:val="24"/>
        </w:rPr>
        <w:t>L</w:t>
      </w:r>
      <w:r w:rsidR="00954AF1" w:rsidRPr="00954AF1">
        <w:rPr>
          <w:rFonts w:ascii="Times New Roman" w:hAnsi="Times New Roman"/>
          <w:i/>
          <w:spacing w:val="1"/>
          <w:sz w:val="24"/>
          <w:szCs w:val="24"/>
        </w:rPr>
        <w:t>oan</w:t>
      </w:r>
      <w:r w:rsidR="00954AF1">
        <w:rPr>
          <w:rFonts w:ascii="Times New Roman" w:hAnsi="Times New Roman"/>
          <w:spacing w:val="1"/>
          <w:sz w:val="24"/>
          <w:szCs w:val="24"/>
        </w:rPr>
        <w:t xml:space="preserve"> ( NPL)</w:t>
      </w:r>
      <w:r w:rsidR="00A113B0">
        <w:rPr>
          <w:rFonts w:ascii="Times New Roman" w:hAnsi="Times New Roman"/>
          <w:spacing w:val="1"/>
          <w:sz w:val="24"/>
          <w:szCs w:val="24"/>
        </w:rPr>
        <w:t xml:space="preserve"> atau risiko kredit macet yang setiap tahunnya mengalami penurunan sehing</w:t>
      </w:r>
      <w:r w:rsidR="009B02B4">
        <w:rPr>
          <w:rFonts w:ascii="Times New Roman" w:hAnsi="Times New Roman"/>
          <w:spacing w:val="1"/>
          <w:sz w:val="24"/>
          <w:szCs w:val="24"/>
        </w:rPr>
        <w:t>ga ini merupakan kabar baik bagi</w:t>
      </w:r>
      <w:r w:rsidR="00A113B0">
        <w:rPr>
          <w:rFonts w:ascii="Times New Roman" w:hAnsi="Times New Roman"/>
          <w:spacing w:val="1"/>
          <w:sz w:val="24"/>
          <w:szCs w:val="24"/>
        </w:rPr>
        <w:t xml:space="preserve"> PT. Bank Rakyat Indonesia (Persero) Tbk.</w:t>
      </w:r>
      <w:r w:rsidR="0023423C">
        <w:rPr>
          <w:rFonts w:ascii="Times New Roman" w:hAnsi="Times New Roman"/>
          <w:spacing w:val="1"/>
          <w:sz w:val="24"/>
          <w:szCs w:val="24"/>
        </w:rPr>
        <w:t xml:space="preserve"> dan masyarakat luas pada umumnya.</w:t>
      </w:r>
      <w:r w:rsidR="001415DC">
        <w:rPr>
          <w:rFonts w:ascii="Times New Roman" w:hAnsi="Times New Roman"/>
          <w:spacing w:val="1"/>
          <w:sz w:val="24"/>
          <w:szCs w:val="24"/>
        </w:rPr>
        <w:t xml:space="preserve"> </w:t>
      </w:r>
      <w:r w:rsidR="00770C9B">
        <w:rPr>
          <w:rFonts w:ascii="Times New Roman" w:hAnsi="Times New Roman"/>
          <w:spacing w:val="1"/>
          <w:sz w:val="24"/>
          <w:szCs w:val="24"/>
          <w:lang w:val="id-ID"/>
        </w:rPr>
        <w:t>M</w:t>
      </w:r>
      <w:r w:rsidR="008E38FA">
        <w:rPr>
          <w:rFonts w:ascii="Times New Roman" w:hAnsi="Times New Roman"/>
          <w:spacing w:val="1"/>
          <w:sz w:val="24"/>
          <w:szCs w:val="24"/>
          <w:lang w:val="id-ID"/>
        </w:rPr>
        <w:t xml:space="preserve">elihat </w:t>
      </w:r>
      <w:r w:rsidR="00207A81">
        <w:rPr>
          <w:rFonts w:ascii="Times New Roman" w:hAnsi="Times New Roman"/>
          <w:spacing w:val="1"/>
          <w:sz w:val="24"/>
          <w:szCs w:val="24"/>
          <w:lang w:val="id-ID"/>
        </w:rPr>
        <w:t>kondisi</w:t>
      </w:r>
      <w:r w:rsidR="00235F39">
        <w:rPr>
          <w:rFonts w:ascii="Times New Roman" w:hAnsi="Times New Roman"/>
          <w:spacing w:val="1"/>
          <w:sz w:val="24"/>
          <w:szCs w:val="24"/>
          <w:lang w:val="id-ID"/>
        </w:rPr>
        <w:t xml:space="preserve"> tersebut</w:t>
      </w:r>
      <w:r w:rsidR="00017405">
        <w:rPr>
          <w:rFonts w:ascii="Times New Roman" w:hAnsi="Times New Roman"/>
          <w:spacing w:val="1"/>
          <w:sz w:val="24"/>
          <w:szCs w:val="24"/>
          <w:lang w:val="id-ID"/>
        </w:rPr>
        <w:t xml:space="preserve"> peneliti</w:t>
      </w:r>
      <w:r w:rsidR="00B4601C">
        <w:rPr>
          <w:rFonts w:ascii="Times New Roman" w:hAnsi="Times New Roman"/>
          <w:spacing w:val="1"/>
          <w:sz w:val="24"/>
          <w:szCs w:val="24"/>
        </w:rPr>
        <w:t xml:space="preserve"> tertarik dan</w:t>
      </w:r>
      <w:r w:rsidR="00017405">
        <w:rPr>
          <w:rFonts w:ascii="Times New Roman" w:hAnsi="Times New Roman"/>
          <w:spacing w:val="1"/>
          <w:sz w:val="24"/>
          <w:szCs w:val="24"/>
          <w:lang w:val="id-ID"/>
        </w:rPr>
        <w:t xml:space="preserve"> </w:t>
      </w:r>
      <w:r w:rsidR="001415DC">
        <w:rPr>
          <w:rFonts w:ascii="Times New Roman" w:hAnsi="Times New Roman"/>
          <w:spacing w:val="1"/>
          <w:sz w:val="24"/>
          <w:szCs w:val="24"/>
        </w:rPr>
        <w:t>ingin</w:t>
      </w:r>
      <w:r w:rsidR="001415DC">
        <w:rPr>
          <w:rFonts w:ascii="Times New Roman" w:hAnsi="Times New Roman"/>
          <w:spacing w:val="1"/>
          <w:sz w:val="24"/>
          <w:szCs w:val="24"/>
          <w:lang w:val="id-ID"/>
        </w:rPr>
        <w:t xml:space="preserve"> </w:t>
      </w:r>
      <w:r w:rsidR="001415DC">
        <w:rPr>
          <w:rFonts w:ascii="Times New Roman" w:hAnsi="Times New Roman"/>
          <w:spacing w:val="1"/>
          <w:sz w:val="24"/>
          <w:szCs w:val="24"/>
        </w:rPr>
        <w:t xml:space="preserve">lebih jauh lagi mengetahui dan </w:t>
      </w:r>
      <w:r w:rsidR="001415DC">
        <w:rPr>
          <w:rFonts w:ascii="Times New Roman" w:hAnsi="Times New Roman"/>
          <w:spacing w:val="1"/>
          <w:sz w:val="24"/>
          <w:szCs w:val="24"/>
          <w:lang w:val="id-ID"/>
        </w:rPr>
        <w:t>membuktikan</w:t>
      </w:r>
      <w:r w:rsidR="001415DC">
        <w:rPr>
          <w:rFonts w:ascii="Times New Roman" w:hAnsi="Times New Roman"/>
          <w:spacing w:val="1"/>
          <w:sz w:val="24"/>
          <w:szCs w:val="24"/>
        </w:rPr>
        <w:t xml:space="preserve"> serta</w:t>
      </w:r>
      <w:r w:rsidR="00B4601C">
        <w:rPr>
          <w:rFonts w:ascii="Times New Roman" w:hAnsi="Times New Roman"/>
          <w:spacing w:val="1"/>
          <w:sz w:val="24"/>
          <w:szCs w:val="24"/>
        </w:rPr>
        <w:t xml:space="preserve"> </w:t>
      </w:r>
      <w:r w:rsidR="00E024F4">
        <w:rPr>
          <w:rFonts w:ascii="Times New Roman" w:hAnsi="Times New Roman"/>
          <w:spacing w:val="1"/>
          <w:sz w:val="24"/>
          <w:szCs w:val="24"/>
        </w:rPr>
        <w:t>mengangkatnya menjadi suatu fenomena</w:t>
      </w:r>
      <w:r w:rsidR="001415DC">
        <w:rPr>
          <w:rFonts w:ascii="Times New Roman" w:hAnsi="Times New Roman"/>
          <w:spacing w:val="1"/>
          <w:sz w:val="24"/>
          <w:szCs w:val="24"/>
        </w:rPr>
        <w:t xml:space="preserve">, Apakah </w:t>
      </w:r>
      <w:r w:rsidR="00E024F4">
        <w:rPr>
          <w:rFonts w:ascii="Times New Roman" w:hAnsi="Times New Roman"/>
          <w:spacing w:val="1"/>
          <w:sz w:val="24"/>
          <w:szCs w:val="24"/>
          <w:lang w:val="id-ID"/>
        </w:rPr>
        <w:t xml:space="preserve">pertumbuhan Dana Pihak Ketiga (DPK) dan </w:t>
      </w:r>
      <w:r w:rsidR="00E024F4" w:rsidRPr="00207A81">
        <w:rPr>
          <w:rFonts w:ascii="Times New Roman" w:hAnsi="Times New Roman"/>
          <w:i/>
          <w:spacing w:val="1"/>
          <w:sz w:val="24"/>
          <w:szCs w:val="24"/>
          <w:lang w:val="id-ID"/>
        </w:rPr>
        <w:t>Non Performing</w:t>
      </w:r>
      <w:r w:rsidR="00E024F4">
        <w:rPr>
          <w:rFonts w:ascii="Times New Roman" w:hAnsi="Times New Roman"/>
          <w:spacing w:val="1"/>
          <w:sz w:val="24"/>
          <w:szCs w:val="24"/>
          <w:lang w:val="id-ID"/>
        </w:rPr>
        <w:t xml:space="preserve"> </w:t>
      </w:r>
      <w:r w:rsidR="00E024F4" w:rsidRPr="00207A81">
        <w:rPr>
          <w:rFonts w:ascii="Times New Roman" w:hAnsi="Times New Roman"/>
          <w:i/>
          <w:spacing w:val="1"/>
          <w:sz w:val="24"/>
          <w:szCs w:val="24"/>
          <w:lang w:val="id-ID"/>
        </w:rPr>
        <w:t>Loan</w:t>
      </w:r>
      <w:r w:rsidR="00E024F4">
        <w:rPr>
          <w:rFonts w:ascii="Times New Roman" w:hAnsi="Times New Roman"/>
          <w:spacing w:val="1"/>
          <w:sz w:val="24"/>
          <w:szCs w:val="24"/>
          <w:lang w:val="id-ID"/>
        </w:rPr>
        <w:t xml:space="preserve"> (NPL)</w:t>
      </w:r>
      <w:r w:rsidR="00B4601C">
        <w:rPr>
          <w:rFonts w:ascii="Times New Roman" w:hAnsi="Times New Roman"/>
          <w:spacing w:val="1"/>
          <w:sz w:val="24"/>
          <w:szCs w:val="24"/>
        </w:rPr>
        <w:t xml:space="preserve"> </w:t>
      </w:r>
      <w:r w:rsidR="00B4601C">
        <w:rPr>
          <w:rFonts w:ascii="Times New Roman" w:hAnsi="Times New Roman"/>
          <w:spacing w:val="1"/>
          <w:sz w:val="24"/>
          <w:szCs w:val="24"/>
          <w:lang w:val="id-ID"/>
        </w:rPr>
        <w:t>pada PT. Bank Rakyat Indonesia (Persero) Tbk.</w:t>
      </w:r>
      <w:r w:rsidR="001415DC">
        <w:rPr>
          <w:rFonts w:ascii="Times New Roman" w:hAnsi="Times New Roman"/>
          <w:spacing w:val="1"/>
          <w:sz w:val="24"/>
          <w:szCs w:val="24"/>
        </w:rPr>
        <w:t xml:space="preserve"> </w:t>
      </w:r>
      <w:r w:rsidR="00E024F4">
        <w:rPr>
          <w:rFonts w:ascii="Times New Roman" w:hAnsi="Times New Roman"/>
          <w:spacing w:val="1"/>
          <w:sz w:val="24"/>
          <w:szCs w:val="24"/>
          <w:lang w:val="id-ID"/>
        </w:rPr>
        <w:t xml:space="preserve">dapat mempengaruhi </w:t>
      </w:r>
      <w:r w:rsidR="00E024F4">
        <w:rPr>
          <w:rFonts w:ascii="Times New Roman" w:hAnsi="Times New Roman"/>
          <w:spacing w:val="1"/>
          <w:sz w:val="24"/>
          <w:szCs w:val="24"/>
        </w:rPr>
        <w:t>perkembangan</w:t>
      </w:r>
      <w:r w:rsidR="00E024F4">
        <w:rPr>
          <w:rFonts w:ascii="Times New Roman" w:hAnsi="Times New Roman"/>
          <w:spacing w:val="1"/>
          <w:sz w:val="24"/>
          <w:szCs w:val="24"/>
          <w:lang w:val="id-ID"/>
        </w:rPr>
        <w:t xml:space="preserve"> penyaluran Kredit</w:t>
      </w:r>
      <w:r w:rsidR="00B4601C">
        <w:rPr>
          <w:rFonts w:ascii="Times New Roman" w:hAnsi="Times New Roman"/>
          <w:spacing w:val="1"/>
          <w:sz w:val="24"/>
          <w:szCs w:val="24"/>
        </w:rPr>
        <w:t>.</w:t>
      </w:r>
      <w:r w:rsidR="00E024F4">
        <w:rPr>
          <w:rFonts w:ascii="Times New Roman" w:hAnsi="Times New Roman"/>
          <w:spacing w:val="1"/>
          <w:sz w:val="24"/>
          <w:szCs w:val="24"/>
          <w:lang w:val="id-ID"/>
        </w:rPr>
        <w:t xml:space="preserve"> </w:t>
      </w:r>
      <w:r w:rsidR="008C01B2">
        <w:rPr>
          <w:rFonts w:ascii="Times New Roman" w:hAnsi="Times New Roman"/>
          <w:spacing w:val="1"/>
          <w:sz w:val="24"/>
          <w:szCs w:val="24"/>
        </w:rPr>
        <w:t>F</w:t>
      </w:r>
      <w:r w:rsidR="00282D44">
        <w:rPr>
          <w:rFonts w:ascii="Times New Roman" w:hAnsi="Times New Roman"/>
          <w:spacing w:val="1"/>
          <w:sz w:val="24"/>
          <w:szCs w:val="24"/>
        </w:rPr>
        <w:t>enomena lainnya</w:t>
      </w:r>
      <w:r w:rsidR="00CE71D1">
        <w:rPr>
          <w:rFonts w:ascii="Times New Roman" w:hAnsi="Times New Roman"/>
          <w:spacing w:val="1"/>
          <w:sz w:val="24"/>
          <w:szCs w:val="24"/>
        </w:rPr>
        <w:t xml:space="preserve"> yang</w:t>
      </w:r>
      <w:r w:rsidR="00282D44">
        <w:rPr>
          <w:rFonts w:ascii="Times New Roman" w:hAnsi="Times New Roman"/>
          <w:spacing w:val="1"/>
          <w:sz w:val="24"/>
          <w:szCs w:val="24"/>
        </w:rPr>
        <w:t xml:space="preserve"> terjadi pada PT. Bank Rakyat Indonesia (Persero) Tbk. yaitu pada periode 20</w:t>
      </w:r>
      <w:r w:rsidR="006050AA">
        <w:rPr>
          <w:rFonts w:ascii="Times New Roman" w:hAnsi="Times New Roman"/>
          <w:spacing w:val="1"/>
          <w:sz w:val="24"/>
          <w:szCs w:val="24"/>
        </w:rPr>
        <w:t>08</w:t>
      </w:r>
      <w:r w:rsidR="00282D44">
        <w:rPr>
          <w:rFonts w:ascii="Times New Roman" w:hAnsi="Times New Roman"/>
          <w:spacing w:val="1"/>
          <w:sz w:val="24"/>
          <w:szCs w:val="24"/>
        </w:rPr>
        <w:t>-20</w:t>
      </w:r>
      <w:r w:rsidR="006050AA">
        <w:rPr>
          <w:rFonts w:ascii="Times New Roman" w:hAnsi="Times New Roman"/>
          <w:spacing w:val="1"/>
          <w:sz w:val="24"/>
          <w:szCs w:val="24"/>
        </w:rPr>
        <w:t>09</w:t>
      </w:r>
      <w:r w:rsidR="00282D44">
        <w:rPr>
          <w:rFonts w:ascii="Times New Roman" w:hAnsi="Times New Roman"/>
          <w:spacing w:val="1"/>
          <w:sz w:val="24"/>
          <w:szCs w:val="24"/>
        </w:rPr>
        <w:t xml:space="preserve"> dimana</w:t>
      </w:r>
      <w:r w:rsidR="0097056D">
        <w:rPr>
          <w:rFonts w:ascii="Times New Roman" w:hAnsi="Times New Roman"/>
          <w:spacing w:val="1"/>
          <w:sz w:val="24"/>
          <w:szCs w:val="24"/>
        </w:rPr>
        <w:t xml:space="preserve"> </w:t>
      </w:r>
      <w:r w:rsidR="0097056D" w:rsidRPr="002B43F9">
        <w:rPr>
          <w:rFonts w:ascii="Times New Roman" w:hAnsi="Times New Roman"/>
          <w:i/>
          <w:spacing w:val="1"/>
          <w:sz w:val="24"/>
          <w:szCs w:val="24"/>
        </w:rPr>
        <w:t xml:space="preserve">Non </w:t>
      </w:r>
      <w:r w:rsidR="0097056D">
        <w:rPr>
          <w:rFonts w:ascii="Times New Roman" w:hAnsi="Times New Roman"/>
          <w:i/>
          <w:spacing w:val="1"/>
          <w:sz w:val="24"/>
          <w:szCs w:val="24"/>
        </w:rPr>
        <w:t>P</w:t>
      </w:r>
      <w:r w:rsidR="0097056D" w:rsidRPr="002B43F9">
        <w:rPr>
          <w:rFonts w:ascii="Times New Roman" w:hAnsi="Times New Roman"/>
          <w:i/>
          <w:spacing w:val="1"/>
          <w:sz w:val="24"/>
          <w:szCs w:val="24"/>
        </w:rPr>
        <w:t xml:space="preserve">erforming </w:t>
      </w:r>
      <w:r w:rsidR="0097056D">
        <w:rPr>
          <w:rFonts w:ascii="Times New Roman" w:hAnsi="Times New Roman"/>
          <w:i/>
          <w:spacing w:val="1"/>
          <w:sz w:val="24"/>
          <w:szCs w:val="24"/>
        </w:rPr>
        <w:t>L</w:t>
      </w:r>
      <w:r w:rsidR="0097056D" w:rsidRPr="002B43F9">
        <w:rPr>
          <w:rFonts w:ascii="Times New Roman" w:hAnsi="Times New Roman"/>
          <w:i/>
          <w:spacing w:val="1"/>
          <w:sz w:val="24"/>
          <w:szCs w:val="24"/>
        </w:rPr>
        <w:t>oan</w:t>
      </w:r>
      <w:r w:rsidR="002B43F9">
        <w:rPr>
          <w:rFonts w:ascii="Times New Roman" w:hAnsi="Times New Roman"/>
          <w:spacing w:val="1"/>
          <w:sz w:val="24"/>
          <w:szCs w:val="24"/>
        </w:rPr>
        <w:t xml:space="preserve"> (NPL)</w:t>
      </w:r>
      <w:r w:rsidR="00E024F4">
        <w:rPr>
          <w:rFonts w:ascii="Times New Roman" w:hAnsi="Times New Roman"/>
          <w:spacing w:val="1"/>
          <w:sz w:val="24"/>
          <w:szCs w:val="24"/>
        </w:rPr>
        <w:t xml:space="preserve"> pada saat itu</w:t>
      </w:r>
      <w:r w:rsidR="002B43F9">
        <w:rPr>
          <w:rFonts w:ascii="Times New Roman" w:hAnsi="Times New Roman"/>
          <w:spacing w:val="1"/>
          <w:sz w:val="24"/>
          <w:szCs w:val="24"/>
        </w:rPr>
        <w:t xml:space="preserve"> mengal</w:t>
      </w:r>
      <w:r w:rsidR="00603502">
        <w:rPr>
          <w:rFonts w:ascii="Times New Roman" w:hAnsi="Times New Roman"/>
          <w:spacing w:val="1"/>
          <w:sz w:val="24"/>
          <w:szCs w:val="24"/>
        </w:rPr>
        <w:t>ami peningkatan sebesar 0,</w:t>
      </w:r>
      <w:r w:rsidR="006050AA">
        <w:rPr>
          <w:rFonts w:ascii="Times New Roman" w:hAnsi="Times New Roman"/>
          <w:spacing w:val="1"/>
          <w:sz w:val="24"/>
          <w:szCs w:val="24"/>
        </w:rPr>
        <w:t>72</w:t>
      </w:r>
      <w:r w:rsidR="00603502">
        <w:rPr>
          <w:rFonts w:ascii="Times New Roman" w:hAnsi="Times New Roman"/>
          <w:spacing w:val="1"/>
          <w:sz w:val="24"/>
          <w:szCs w:val="24"/>
        </w:rPr>
        <w:t xml:space="preserve"> %</w:t>
      </w:r>
      <w:r w:rsidR="00603502">
        <w:rPr>
          <w:rFonts w:ascii="Times New Roman" w:hAnsi="Times New Roman"/>
          <w:spacing w:val="1"/>
          <w:sz w:val="24"/>
          <w:szCs w:val="24"/>
          <w:lang w:val="id-ID"/>
        </w:rPr>
        <w:t xml:space="preserve"> </w:t>
      </w:r>
      <w:r w:rsidR="002B43F9">
        <w:rPr>
          <w:rFonts w:ascii="Times New Roman" w:hAnsi="Times New Roman"/>
          <w:spacing w:val="1"/>
          <w:sz w:val="24"/>
          <w:szCs w:val="24"/>
        </w:rPr>
        <w:t>dari</w:t>
      </w:r>
      <w:r w:rsidR="0007008E">
        <w:rPr>
          <w:rFonts w:ascii="Times New Roman" w:hAnsi="Times New Roman"/>
          <w:spacing w:val="1"/>
          <w:sz w:val="24"/>
          <w:szCs w:val="24"/>
        </w:rPr>
        <w:t xml:space="preserve"> tahun sebelumnya yaitu</w:t>
      </w:r>
      <w:r w:rsidR="00E024F4">
        <w:rPr>
          <w:rFonts w:ascii="Times New Roman" w:hAnsi="Times New Roman"/>
          <w:spacing w:val="1"/>
          <w:sz w:val="24"/>
          <w:szCs w:val="24"/>
        </w:rPr>
        <w:t xml:space="preserve"> sebesar</w:t>
      </w:r>
      <w:r w:rsidR="0007008E">
        <w:rPr>
          <w:rFonts w:ascii="Times New Roman" w:hAnsi="Times New Roman"/>
          <w:spacing w:val="1"/>
          <w:sz w:val="24"/>
          <w:szCs w:val="24"/>
        </w:rPr>
        <w:t xml:space="preserve"> </w:t>
      </w:r>
      <w:r w:rsidR="006050AA" w:rsidRPr="00D12858">
        <w:rPr>
          <w:rFonts w:ascii="Times New Roman" w:hAnsi="Times New Roman"/>
          <w:color w:val="000000"/>
          <w:spacing w:val="1"/>
          <w:sz w:val="24"/>
          <w:szCs w:val="24"/>
        </w:rPr>
        <w:t>2,8</w:t>
      </w:r>
      <w:r w:rsidR="006050AA">
        <w:rPr>
          <w:rFonts w:ascii="Times New Roman" w:hAnsi="Times New Roman"/>
          <w:color w:val="000000"/>
          <w:spacing w:val="1"/>
          <w:sz w:val="24"/>
          <w:szCs w:val="24"/>
        </w:rPr>
        <w:t xml:space="preserve">0 </w:t>
      </w:r>
      <w:r w:rsidR="0007008E">
        <w:rPr>
          <w:rFonts w:ascii="Times New Roman" w:hAnsi="Times New Roman"/>
          <w:spacing w:val="1"/>
          <w:sz w:val="24"/>
          <w:szCs w:val="24"/>
        </w:rPr>
        <w:t>%</w:t>
      </w:r>
      <w:r w:rsidR="0007008E">
        <w:rPr>
          <w:rFonts w:ascii="Times New Roman" w:hAnsi="Times New Roman"/>
          <w:spacing w:val="1"/>
          <w:sz w:val="24"/>
          <w:szCs w:val="24"/>
          <w:lang w:val="id-ID"/>
        </w:rPr>
        <w:t xml:space="preserve"> </w:t>
      </w:r>
      <w:r w:rsidR="00B60F39">
        <w:rPr>
          <w:rFonts w:ascii="Times New Roman" w:hAnsi="Times New Roman"/>
          <w:spacing w:val="1"/>
          <w:sz w:val="24"/>
          <w:szCs w:val="24"/>
        </w:rPr>
        <w:t xml:space="preserve">menjadi </w:t>
      </w:r>
      <w:r w:rsidR="006050AA" w:rsidRPr="00D12858">
        <w:rPr>
          <w:rFonts w:ascii="Times New Roman" w:hAnsi="Times New Roman"/>
          <w:color w:val="000000"/>
          <w:spacing w:val="1"/>
          <w:sz w:val="24"/>
          <w:szCs w:val="24"/>
        </w:rPr>
        <w:t>3,52</w:t>
      </w:r>
      <w:r w:rsidR="00B60F39">
        <w:rPr>
          <w:rFonts w:ascii="Times New Roman" w:hAnsi="Times New Roman"/>
          <w:spacing w:val="1"/>
          <w:sz w:val="24"/>
          <w:szCs w:val="24"/>
        </w:rPr>
        <w:t xml:space="preserve"> </w:t>
      </w:r>
      <w:r w:rsidR="002B43F9">
        <w:rPr>
          <w:rFonts w:ascii="Times New Roman" w:hAnsi="Times New Roman"/>
          <w:spacing w:val="1"/>
          <w:sz w:val="24"/>
          <w:szCs w:val="24"/>
        </w:rPr>
        <w:t>%</w:t>
      </w:r>
      <w:r w:rsidR="00953029">
        <w:rPr>
          <w:rFonts w:ascii="Times New Roman" w:hAnsi="Times New Roman"/>
          <w:spacing w:val="1"/>
          <w:sz w:val="24"/>
          <w:szCs w:val="24"/>
        </w:rPr>
        <w:t xml:space="preserve"> namun penyaluran</w:t>
      </w:r>
      <w:r w:rsidR="009E4A86">
        <w:rPr>
          <w:rFonts w:ascii="Times New Roman" w:hAnsi="Times New Roman"/>
          <w:spacing w:val="1"/>
          <w:sz w:val="24"/>
          <w:szCs w:val="24"/>
        </w:rPr>
        <w:t xml:space="preserve"> Kredit </w:t>
      </w:r>
      <w:r w:rsidR="00953029">
        <w:rPr>
          <w:rFonts w:ascii="Times New Roman" w:hAnsi="Times New Roman"/>
          <w:spacing w:val="1"/>
          <w:sz w:val="24"/>
          <w:szCs w:val="24"/>
        </w:rPr>
        <w:t xml:space="preserve">justru mengalami peningkatan dari tahun sebelumnya yaitu sebesar </w:t>
      </w:r>
      <w:r w:rsidR="008C01B2">
        <w:rPr>
          <w:rFonts w:ascii="Times New Roman" w:hAnsi="Times New Roman"/>
          <w:color w:val="000000"/>
          <w:sz w:val="24"/>
          <w:szCs w:val="24"/>
        </w:rPr>
        <w:t>161.108</w:t>
      </w:r>
      <w:r w:rsidR="008C01B2">
        <w:rPr>
          <w:color w:val="000000"/>
          <w:spacing w:val="1"/>
          <w:sz w:val="24"/>
          <w:szCs w:val="24"/>
        </w:rPr>
        <w:t xml:space="preserve"> </w:t>
      </w:r>
      <w:r w:rsidR="00D13873">
        <w:rPr>
          <w:rFonts w:ascii="Times New Roman" w:hAnsi="Times New Roman"/>
          <w:spacing w:val="1"/>
          <w:sz w:val="24"/>
          <w:szCs w:val="24"/>
        </w:rPr>
        <w:t xml:space="preserve">menjadi </w:t>
      </w:r>
      <w:r w:rsidR="008C01B2">
        <w:rPr>
          <w:rFonts w:ascii="Times New Roman" w:hAnsi="Times New Roman"/>
          <w:color w:val="000000"/>
          <w:sz w:val="24"/>
          <w:szCs w:val="24"/>
        </w:rPr>
        <w:t>208.123</w:t>
      </w:r>
      <w:r w:rsidR="00D13873">
        <w:rPr>
          <w:color w:val="000000"/>
          <w:spacing w:val="1"/>
          <w:sz w:val="24"/>
          <w:szCs w:val="24"/>
        </w:rPr>
        <w:t>.</w:t>
      </w:r>
      <w:r w:rsidR="006A46FF">
        <w:rPr>
          <w:color w:val="000000"/>
          <w:spacing w:val="1"/>
          <w:sz w:val="24"/>
          <w:szCs w:val="24"/>
        </w:rPr>
        <w:t xml:space="preserve"> </w:t>
      </w:r>
      <w:proofErr w:type="gramStart"/>
      <w:r w:rsidR="00D13873">
        <w:rPr>
          <w:rFonts w:ascii="Times New Roman" w:hAnsi="Times New Roman"/>
          <w:spacing w:val="1"/>
          <w:sz w:val="24"/>
          <w:szCs w:val="24"/>
        </w:rPr>
        <w:t>P</w:t>
      </w:r>
      <w:r w:rsidR="007279F9">
        <w:rPr>
          <w:rFonts w:ascii="Times New Roman" w:hAnsi="Times New Roman"/>
          <w:spacing w:val="1"/>
          <w:sz w:val="24"/>
          <w:szCs w:val="24"/>
        </w:rPr>
        <w:t>rinsipnya</w:t>
      </w:r>
      <w:r w:rsidR="002B43F9">
        <w:rPr>
          <w:rFonts w:ascii="Times New Roman" w:hAnsi="Times New Roman"/>
          <w:spacing w:val="1"/>
          <w:sz w:val="24"/>
          <w:szCs w:val="24"/>
        </w:rPr>
        <w:t xml:space="preserve"> ketika</w:t>
      </w:r>
      <w:r w:rsidR="009E4A86">
        <w:rPr>
          <w:rFonts w:ascii="Times New Roman" w:hAnsi="Times New Roman"/>
          <w:spacing w:val="1"/>
          <w:sz w:val="24"/>
          <w:szCs w:val="24"/>
        </w:rPr>
        <w:t xml:space="preserve"> </w:t>
      </w:r>
      <w:r w:rsidR="009E4A86" w:rsidRPr="00953029">
        <w:rPr>
          <w:rFonts w:ascii="Times New Roman" w:hAnsi="Times New Roman"/>
          <w:i/>
          <w:spacing w:val="1"/>
          <w:sz w:val="24"/>
          <w:szCs w:val="24"/>
        </w:rPr>
        <w:t xml:space="preserve">Non </w:t>
      </w:r>
      <w:r w:rsidR="009E4A86">
        <w:rPr>
          <w:rFonts w:ascii="Times New Roman" w:hAnsi="Times New Roman"/>
          <w:i/>
          <w:spacing w:val="1"/>
          <w:sz w:val="24"/>
          <w:szCs w:val="24"/>
        </w:rPr>
        <w:t>P</w:t>
      </w:r>
      <w:r w:rsidR="009E4A86" w:rsidRPr="00953029">
        <w:rPr>
          <w:rFonts w:ascii="Times New Roman" w:hAnsi="Times New Roman"/>
          <w:i/>
          <w:spacing w:val="1"/>
          <w:sz w:val="24"/>
          <w:szCs w:val="24"/>
        </w:rPr>
        <w:t xml:space="preserve">erforming </w:t>
      </w:r>
      <w:r w:rsidR="009E4A86">
        <w:rPr>
          <w:rFonts w:ascii="Times New Roman" w:hAnsi="Times New Roman"/>
          <w:i/>
          <w:spacing w:val="1"/>
          <w:sz w:val="24"/>
          <w:szCs w:val="24"/>
        </w:rPr>
        <w:t>L</w:t>
      </w:r>
      <w:r w:rsidR="009E4A86" w:rsidRPr="00953029">
        <w:rPr>
          <w:rFonts w:ascii="Times New Roman" w:hAnsi="Times New Roman"/>
          <w:i/>
          <w:spacing w:val="1"/>
          <w:sz w:val="24"/>
          <w:szCs w:val="24"/>
        </w:rPr>
        <w:t>oan</w:t>
      </w:r>
      <w:r w:rsidR="002B43F9">
        <w:rPr>
          <w:rFonts w:ascii="Times New Roman" w:hAnsi="Times New Roman"/>
          <w:spacing w:val="1"/>
          <w:sz w:val="24"/>
          <w:szCs w:val="24"/>
        </w:rPr>
        <w:t xml:space="preserve"> (NPL)</w:t>
      </w:r>
      <w:r w:rsidR="002B43F9" w:rsidRPr="00953029">
        <w:rPr>
          <w:rFonts w:ascii="Times New Roman" w:hAnsi="Times New Roman"/>
          <w:i/>
          <w:spacing w:val="1"/>
          <w:sz w:val="24"/>
          <w:szCs w:val="24"/>
        </w:rPr>
        <w:t xml:space="preserve"> </w:t>
      </w:r>
      <w:r w:rsidR="00235F39">
        <w:rPr>
          <w:rFonts w:ascii="Times New Roman" w:hAnsi="Times New Roman"/>
          <w:spacing w:val="1"/>
          <w:sz w:val="24"/>
          <w:szCs w:val="24"/>
          <w:lang w:val="id-ID"/>
        </w:rPr>
        <w:t>mengalami</w:t>
      </w:r>
      <w:r w:rsidR="00953029">
        <w:rPr>
          <w:rFonts w:ascii="Times New Roman" w:hAnsi="Times New Roman"/>
          <w:spacing w:val="1"/>
          <w:sz w:val="24"/>
          <w:szCs w:val="24"/>
        </w:rPr>
        <w:t xml:space="preserve"> peningkatan maka seharusnya bank mengurangi jumlah</w:t>
      </w:r>
      <w:r w:rsidR="007279F9">
        <w:rPr>
          <w:rFonts w:ascii="Times New Roman" w:hAnsi="Times New Roman"/>
          <w:spacing w:val="1"/>
          <w:sz w:val="24"/>
          <w:szCs w:val="24"/>
        </w:rPr>
        <w:t xml:space="preserve"> dalam</w:t>
      </w:r>
      <w:r w:rsidR="00953029">
        <w:rPr>
          <w:rFonts w:ascii="Times New Roman" w:hAnsi="Times New Roman"/>
          <w:spacing w:val="1"/>
          <w:sz w:val="24"/>
          <w:szCs w:val="24"/>
        </w:rPr>
        <w:t xml:space="preserve"> penyaluran kredit</w:t>
      </w:r>
      <w:r w:rsidR="00B60F39">
        <w:rPr>
          <w:rFonts w:ascii="Times New Roman" w:hAnsi="Times New Roman"/>
          <w:spacing w:val="1"/>
          <w:sz w:val="24"/>
          <w:szCs w:val="24"/>
        </w:rPr>
        <w:t>nya</w:t>
      </w:r>
      <w:r w:rsidR="004D0314">
        <w:rPr>
          <w:rFonts w:ascii="Times New Roman" w:hAnsi="Times New Roman"/>
          <w:spacing w:val="1"/>
          <w:sz w:val="24"/>
          <w:szCs w:val="24"/>
        </w:rPr>
        <w:t xml:space="preserve"> atau melakukan perbaikan kredit bermasalahnya</w:t>
      </w:r>
      <w:r w:rsidR="00B60F39">
        <w:rPr>
          <w:rFonts w:ascii="Times New Roman" w:hAnsi="Times New Roman"/>
          <w:spacing w:val="1"/>
          <w:sz w:val="24"/>
          <w:szCs w:val="24"/>
        </w:rPr>
        <w:t>.</w:t>
      </w:r>
      <w:proofErr w:type="gramEnd"/>
      <w:r w:rsidR="006A46FF">
        <w:rPr>
          <w:rFonts w:ascii="Times New Roman" w:hAnsi="Times New Roman"/>
          <w:spacing w:val="1"/>
          <w:sz w:val="24"/>
          <w:szCs w:val="24"/>
        </w:rPr>
        <w:t xml:space="preserve"> </w:t>
      </w:r>
      <w:r w:rsidR="00B60F39">
        <w:rPr>
          <w:rFonts w:ascii="Times New Roman" w:hAnsi="Times New Roman"/>
          <w:spacing w:val="1"/>
          <w:sz w:val="24"/>
          <w:szCs w:val="24"/>
        </w:rPr>
        <w:t>M</w:t>
      </w:r>
      <w:r w:rsidR="006A46FF">
        <w:rPr>
          <w:rFonts w:ascii="Times New Roman" w:hAnsi="Times New Roman"/>
          <w:spacing w:val="1"/>
          <w:sz w:val="24"/>
          <w:szCs w:val="24"/>
        </w:rPr>
        <w:t>enurut Mukhlis</w:t>
      </w:r>
      <w:r w:rsidR="00923FEC">
        <w:rPr>
          <w:rFonts w:ascii="Times New Roman" w:hAnsi="Times New Roman"/>
          <w:spacing w:val="1"/>
          <w:sz w:val="24"/>
          <w:szCs w:val="24"/>
        </w:rPr>
        <w:t xml:space="preserve"> (2011:136) </w:t>
      </w:r>
      <w:r w:rsidR="00246A0D" w:rsidRPr="00953029">
        <w:rPr>
          <w:rFonts w:ascii="Times New Roman" w:hAnsi="Times New Roman"/>
          <w:i/>
          <w:spacing w:val="1"/>
          <w:sz w:val="24"/>
          <w:szCs w:val="24"/>
        </w:rPr>
        <w:t xml:space="preserve">Non </w:t>
      </w:r>
      <w:r w:rsidR="00246A0D">
        <w:rPr>
          <w:rFonts w:ascii="Times New Roman" w:hAnsi="Times New Roman"/>
          <w:i/>
          <w:spacing w:val="1"/>
          <w:sz w:val="24"/>
          <w:szCs w:val="24"/>
        </w:rPr>
        <w:t>P</w:t>
      </w:r>
      <w:r w:rsidR="00246A0D" w:rsidRPr="00953029">
        <w:rPr>
          <w:rFonts w:ascii="Times New Roman" w:hAnsi="Times New Roman"/>
          <w:i/>
          <w:spacing w:val="1"/>
          <w:sz w:val="24"/>
          <w:szCs w:val="24"/>
        </w:rPr>
        <w:t xml:space="preserve">erforming </w:t>
      </w:r>
      <w:r w:rsidR="00246A0D">
        <w:rPr>
          <w:rFonts w:ascii="Times New Roman" w:hAnsi="Times New Roman"/>
          <w:i/>
          <w:spacing w:val="1"/>
          <w:sz w:val="24"/>
          <w:szCs w:val="24"/>
        </w:rPr>
        <w:t>L</w:t>
      </w:r>
      <w:r w:rsidR="00246A0D" w:rsidRPr="00953029">
        <w:rPr>
          <w:rFonts w:ascii="Times New Roman" w:hAnsi="Times New Roman"/>
          <w:i/>
          <w:spacing w:val="1"/>
          <w:sz w:val="24"/>
          <w:szCs w:val="24"/>
        </w:rPr>
        <w:t>oan</w:t>
      </w:r>
      <w:r w:rsidR="00246A0D">
        <w:rPr>
          <w:rFonts w:ascii="Times New Roman" w:hAnsi="Times New Roman"/>
          <w:spacing w:val="1"/>
          <w:sz w:val="24"/>
          <w:szCs w:val="24"/>
        </w:rPr>
        <w:t xml:space="preserve"> (</w:t>
      </w:r>
      <w:r w:rsidR="006A46FF">
        <w:rPr>
          <w:rFonts w:ascii="Times New Roman" w:hAnsi="Times New Roman"/>
          <w:spacing w:val="1"/>
          <w:sz w:val="24"/>
          <w:szCs w:val="24"/>
        </w:rPr>
        <w:t>NPL</w:t>
      </w:r>
      <w:r w:rsidR="00246A0D">
        <w:rPr>
          <w:rFonts w:ascii="Times New Roman" w:hAnsi="Times New Roman"/>
          <w:spacing w:val="1"/>
          <w:sz w:val="24"/>
          <w:szCs w:val="24"/>
        </w:rPr>
        <w:t>)</w:t>
      </w:r>
      <w:r w:rsidR="006A46FF">
        <w:rPr>
          <w:rFonts w:ascii="Times New Roman" w:hAnsi="Times New Roman"/>
          <w:spacing w:val="1"/>
          <w:sz w:val="24"/>
          <w:szCs w:val="24"/>
        </w:rPr>
        <w:t xml:space="preserve"> </w:t>
      </w:r>
      <w:proofErr w:type="gramStart"/>
      <w:r w:rsidR="006A46FF">
        <w:rPr>
          <w:rFonts w:ascii="Times New Roman" w:hAnsi="Times New Roman"/>
          <w:spacing w:val="1"/>
          <w:sz w:val="24"/>
          <w:szCs w:val="24"/>
        </w:rPr>
        <w:t>akan</w:t>
      </w:r>
      <w:proofErr w:type="gramEnd"/>
      <w:r w:rsidR="006A46FF">
        <w:rPr>
          <w:rFonts w:ascii="Times New Roman" w:hAnsi="Times New Roman"/>
          <w:spacing w:val="1"/>
          <w:sz w:val="24"/>
          <w:szCs w:val="24"/>
        </w:rPr>
        <w:t xml:space="preserve"> memberikan dampak </w:t>
      </w:r>
      <w:r w:rsidR="006A46FF">
        <w:rPr>
          <w:rFonts w:ascii="Times New Roman" w:hAnsi="Times New Roman"/>
          <w:spacing w:val="1"/>
          <w:sz w:val="24"/>
          <w:szCs w:val="24"/>
        </w:rPr>
        <w:lastRenderedPageBreak/>
        <w:t>pada penurunan penyaluran kredit perbankan</w:t>
      </w:r>
      <w:r w:rsidR="00B60F39">
        <w:rPr>
          <w:rFonts w:ascii="Times New Roman" w:hAnsi="Times New Roman"/>
          <w:spacing w:val="1"/>
          <w:sz w:val="24"/>
          <w:szCs w:val="24"/>
        </w:rPr>
        <w:t xml:space="preserve"> </w:t>
      </w:r>
      <w:r w:rsidR="006A46FF">
        <w:rPr>
          <w:rFonts w:ascii="Times New Roman" w:hAnsi="Times New Roman"/>
          <w:spacing w:val="1"/>
          <w:sz w:val="24"/>
          <w:szCs w:val="24"/>
        </w:rPr>
        <w:t>ke berbagai sektor kegiatan ekonomi</w:t>
      </w:r>
    </w:p>
    <w:p w:rsidR="000D70BF" w:rsidRPr="007B4C45" w:rsidRDefault="007279F9" w:rsidP="007B4C45">
      <w:pPr>
        <w:autoSpaceDE w:val="0"/>
        <w:autoSpaceDN w:val="0"/>
        <w:adjustRightInd w:val="0"/>
        <w:spacing w:after="0" w:line="480" w:lineRule="auto"/>
        <w:ind w:firstLine="720"/>
        <w:jc w:val="both"/>
        <w:rPr>
          <w:rFonts w:ascii="Times New Roman" w:hAnsi="Times New Roman"/>
          <w:sz w:val="24"/>
          <w:szCs w:val="24"/>
        </w:rPr>
      </w:pPr>
      <w:proofErr w:type="gramStart"/>
      <w:r w:rsidRPr="007B4C45">
        <w:rPr>
          <w:rFonts w:ascii="Times New Roman" w:hAnsi="Times New Roman"/>
          <w:spacing w:val="1"/>
          <w:sz w:val="24"/>
          <w:szCs w:val="24"/>
        </w:rPr>
        <w:t xml:space="preserve">Berdasarkan beberapa </w:t>
      </w:r>
      <w:r w:rsidR="00140531" w:rsidRPr="007B4C45">
        <w:rPr>
          <w:rFonts w:ascii="Times New Roman" w:hAnsi="Times New Roman"/>
          <w:spacing w:val="1"/>
          <w:sz w:val="24"/>
          <w:szCs w:val="24"/>
        </w:rPr>
        <w:t>f</w:t>
      </w:r>
      <w:r w:rsidR="00FC5682" w:rsidRPr="007B4C45">
        <w:rPr>
          <w:rFonts w:ascii="Times New Roman" w:hAnsi="Times New Roman"/>
          <w:spacing w:val="1"/>
          <w:sz w:val="24"/>
          <w:szCs w:val="24"/>
        </w:rPr>
        <w:t>enomena yang</w:t>
      </w:r>
      <w:r w:rsidRPr="007B4C45">
        <w:rPr>
          <w:rFonts w:ascii="Times New Roman" w:hAnsi="Times New Roman"/>
          <w:spacing w:val="1"/>
          <w:sz w:val="24"/>
          <w:szCs w:val="24"/>
        </w:rPr>
        <w:t xml:space="preserve"> telah</w:t>
      </w:r>
      <w:r w:rsidR="00FC5682" w:rsidRPr="007B4C45">
        <w:rPr>
          <w:rFonts w:ascii="Times New Roman" w:hAnsi="Times New Roman"/>
          <w:spacing w:val="1"/>
          <w:sz w:val="24"/>
          <w:szCs w:val="24"/>
        </w:rPr>
        <w:t xml:space="preserve"> terjadi pada PT. Bank Rakyat Indonesia (Persero) Tbk.</w:t>
      </w:r>
      <w:r w:rsidRPr="007B4C45">
        <w:rPr>
          <w:rFonts w:ascii="Times New Roman" w:hAnsi="Times New Roman"/>
          <w:spacing w:val="1"/>
          <w:sz w:val="24"/>
          <w:szCs w:val="24"/>
        </w:rPr>
        <w:t xml:space="preserve"> </w:t>
      </w:r>
      <w:r w:rsidR="00FA211E" w:rsidRPr="007B4C45">
        <w:rPr>
          <w:rFonts w:ascii="Times New Roman" w:hAnsi="Times New Roman"/>
          <w:spacing w:val="1"/>
          <w:sz w:val="24"/>
          <w:szCs w:val="24"/>
        </w:rPr>
        <w:t>para peneliti terdahulu pernah mengungkapkan dalam penelitian sebelumnya tentang pengaruh pertumbuhan (DPK) Dana pihak ketiga dengan pertumbuhan kredit</w:t>
      </w:r>
      <w:r w:rsidR="008A722F" w:rsidRPr="007B4C45">
        <w:rPr>
          <w:rFonts w:ascii="Times New Roman" w:hAnsi="Times New Roman"/>
          <w:spacing w:val="1"/>
          <w:sz w:val="24"/>
          <w:szCs w:val="24"/>
        </w:rPr>
        <w:t xml:space="preserve"> yang</w:t>
      </w:r>
      <w:r w:rsidR="00D216F9" w:rsidRPr="007B4C45">
        <w:rPr>
          <w:rFonts w:ascii="Times New Roman" w:hAnsi="Times New Roman"/>
          <w:spacing w:val="1"/>
          <w:sz w:val="24"/>
          <w:szCs w:val="24"/>
        </w:rPr>
        <w:t xml:space="preserve"> </w:t>
      </w:r>
      <w:r w:rsidR="00FA211E" w:rsidRPr="007B4C45">
        <w:rPr>
          <w:rFonts w:ascii="Times New Roman" w:hAnsi="Times New Roman"/>
          <w:sz w:val="24"/>
          <w:szCs w:val="24"/>
        </w:rPr>
        <w:t xml:space="preserve">dilakukan </w:t>
      </w:r>
      <w:r w:rsidR="009E0618" w:rsidRPr="007B4C45">
        <w:rPr>
          <w:rFonts w:ascii="Times New Roman" w:hAnsi="Times New Roman"/>
          <w:sz w:val="24"/>
          <w:szCs w:val="24"/>
        </w:rPr>
        <w:t>oleh Meydianawathi.</w:t>
      </w:r>
      <w:proofErr w:type="gramEnd"/>
      <w:r w:rsidR="009E0618" w:rsidRPr="007B4C45">
        <w:rPr>
          <w:rFonts w:ascii="Times New Roman" w:hAnsi="Times New Roman"/>
          <w:sz w:val="24"/>
          <w:szCs w:val="24"/>
        </w:rPr>
        <w:t xml:space="preserve"> </w:t>
      </w:r>
      <w:proofErr w:type="gramStart"/>
      <w:r w:rsidR="00FA211E" w:rsidRPr="007B4C45">
        <w:rPr>
          <w:rFonts w:ascii="Times New Roman" w:hAnsi="Times New Roman"/>
          <w:sz w:val="24"/>
          <w:szCs w:val="24"/>
        </w:rPr>
        <w:t>Pada penelitian Meydianawathi (2007) dengan sam</w:t>
      </w:r>
      <w:r w:rsidR="009E4A86" w:rsidRPr="007B4C45">
        <w:rPr>
          <w:rFonts w:ascii="Times New Roman" w:hAnsi="Times New Roman"/>
          <w:sz w:val="24"/>
          <w:szCs w:val="24"/>
        </w:rPr>
        <w:t xml:space="preserve">pel bank umum menunjukkan bahwa </w:t>
      </w:r>
      <w:r w:rsidR="00FA211E" w:rsidRPr="007B4C45">
        <w:rPr>
          <w:rFonts w:ascii="Times New Roman" w:hAnsi="Times New Roman"/>
          <w:spacing w:val="1"/>
          <w:sz w:val="24"/>
          <w:szCs w:val="24"/>
        </w:rPr>
        <w:t xml:space="preserve">Dana </w:t>
      </w:r>
      <w:r w:rsidR="009E4A86" w:rsidRPr="007B4C45">
        <w:rPr>
          <w:rFonts w:ascii="Times New Roman" w:hAnsi="Times New Roman"/>
          <w:spacing w:val="1"/>
          <w:sz w:val="24"/>
          <w:szCs w:val="24"/>
        </w:rPr>
        <w:t>P</w:t>
      </w:r>
      <w:r w:rsidR="00FA211E" w:rsidRPr="007B4C45">
        <w:rPr>
          <w:rFonts w:ascii="Times New Roman" w:hAnsi="Times New Roman"/>
          <w:spacing w:val="1"/>
          <w:sz w:val="24"/>
          <w:szCs w:val="24"/>
        </w:rPr>
        <w:t xml:space="preserve">ihak </w:t>
      </w:r>
      <w:r w:rsidR="009E4A86" w:rsidRPr="007B4C45">
        <w:rPr>
          <w:rFonts w:ascii="Times New Roman" w:hAnsi="Times New Roman"/>
          <w:spacing w:val="1"/>
          <w:sz w:val="24"/>
          <w:szCs w:val="24"/>
        </w:rPr>
        <w:t>K</w:t>
      </w:r>
      <w:r w:rsidR="00FA211E" w:rsidRPr="007B4C45">
        <w:rPr>
          <w:rFonts w:ascii="Times New Roman" w:hAnsi="Times New Roman"/>
          <w:spacing w:val="1"/>
          <w:sz w:val="24"/>
          <w:szCs w:val="24"/>
        </w:rPr>
        <w:t>etiga</w:t>
      </w:r>
      <w:r w:rsidR="009E4A86" w:rsidRPr="007B4C45">
        <w:rPr>
          <w:rFonts w:ascii="Times New Roman" w:hAnsi="Times New Roman"/>
          <w:spacing w:val="1"/>
          <w:sz w:val="24"/>
          <w:szCs w:val="24"/>
        </w:rPr>
        <w:t xml:space="preserve"> </w:t>
      </w:r>
      <w:r w:rsidR="009E4A86" w:rsidRPr="007B4C45">
        <w:rPr>
          <w:rFonts w:ascii="Times New Roman" w:hAnsi="Times New Roman"/>
          <w:sz w:val="24"/>
          <w:szCs w:val="24"/>
        </w:rPr>
        <w:t>(DPK)</w:t>
      </w:r>
      <w:r w:rsidR="00FA211E" w:rsidRPr="007B4C45">
        <w:rPr>
          <w:rFonts w:ascii="Times New Roman" w:hAnsi="Times New Roman"/>
          <w:sz w:val="24"/>
          <w:szCs w:val="24"/>
        </w:rPr>
        <w:t xml:space="preserve"> berpengaruh positif dan signifikan terhadap penawaran kredit investasi dan </w:t>
      </w:r>
      <w:r w:rsidR="009E4A86" w:rsidRPr="007B4C45">
        <w:rPr>
          <w:rFonts w:ascii="Times New Roman" w:hAnsi="Times New Roman"/>
          <w:sz w:val="24"/>
          <w:szCs w:val="24"/>
        </w:rPr>
        <w:t>K</w:t>
      </w:r>
      <w:r w:rsidR="00FA211E" w:rsidRPr="007B4C45">
        <w:rPr>
          <w:rFonts w:ascii="Times New Roman" w:hAnsi="Times New Roman"/>
          <w:sz w:val="24"/>
          <w:szCs w:val="24"/>
        </w:rPr>
        <w:t xml:space="preserve">redit </w:t>
      </w:r>
      <w:r w:rsidR="009E4A86" w:rsidRPr="007B4C45">
        <w:rPr>
          <w:rFonts w:ascii="Times New Roman" w:hAnsi="Times New Roman"/>
          <w:sz w:val="24"/>
          <w:szCs w:val="24"/>
        </w:rPr>
        <w:t>M</w:t>
      </w:r>
      <w:r w:rsidR="00FA211E" w:rsidRPr="007B4C45">
        <w:rPr>
          <w:rFonts w:ascii="Times New Roman" w:hAnsi="Times New Roman"/>
          <w:sz w:val="24"/>
          <w:szCs w:val="24"/>
        </w:rPr>
        <w:t xml:space="preserve">odal </w:t>
      </w:r>
      <w:r w:rsidR="009E4A86" w:rsidRPr="007B4C45">
        <w:rPr>
          <w:rFonts w:ascii="Times New Roman" w:hAnsi="Times New Roman"/>
          <w:sz w:val="24"/>
          <w:szCs w:val="24"/>
        </w:rPr>
        <w:t>K</w:t>
      </w:r>
      <w:r w:rsidR="00FA211E" w:rsidRPr="007B4C45">
        <w:rPr>
          <w:rFonts w:ascii="Times New Roman" w:hAnsi="Times New Roman"/>
          <w:sz w:val="24"/>
          <w:szCs w:val="24"/>
        </w:rPr>
        <w:t>erja</w:t>
      </w:r>
      <w:r w:rsidR="009E4A86" w:rsidRPr="007B4C45">
        <w:rPr>
          <w:rFonts w:ascii="Times New Roman" w:hAnsi="Times New Roman"/>
          <w:sz w:val="24"/>
          <w:szCs w:val="24"/>
        </w:rPr>
        <w:t xml:space="preserve"> (KMK)</w:t>
      </w:r>
      <w:r w:rsidR="00FA211E" w:rsidRPr="007B4C45">
        <w:rPr>
          <w:rFonts w:ascii="Times New Roman" w:hAnsi="Times New Roman"/>
          <w:sz w:val="24"/>
          <w:szCs w:val="24"/>
        </w:rPr>
        <w:t xml:space="preserve"> bank umum.</w:t>
      </w:r>
      <w:proofErr w:type="gramEnd"/>
      <w:r w:rsidR="006A2778" w:rsidRPr="007B4C45">
        <w:rPr>
          <w:rFonts w:ascii="Times New Roman" w:hAnsi="Times New Roman"/>
          <w:sz w:val="24"/>
          <w:szCs w:val="24"/>
        </w:rPr>
        <w:t xml:space="preserve"> </w:t>
      </w:r>
      <w:proofErr w:type="gramStart"/>
      <w:r w:rsidR="00B05DA3" w:rsidRPr="007B4C45">
        <w:rPr>
          <w:rFonts w:ascii="Times New Roman" w:hAnsi="Times New Roman"/>
          <w:sz w:val="24"/>
          <w:szCs w:val="24"/>
        </w:rPr>
        <w:t>Sedangkan menurut</w:t>
      </w:r>
      <w:r w:rsidR="006A2778" w:rsidRPr="007B4C45">
        <w:rPr>
          <w:rFonts w:ascii="Times New Roman" w:hAnsi="Times New Roman"/>
          <w:sz w:val="24"/>
          <w:szCs w:val="24"/>
        </w:rPr>
        <w:t xml:space="preserve"> penelitian yang dilakukan oleh Imam Mukhlis</w:t>
      </w:r>
      <w:r w:rsidR="006A2778" w:rsidRPr="007B4C45">
        <w:rPr>
          <w:rFonts w:ascii="Times New Roman" w:hAnsi="Times New Roman"/>
          <w:sz w:val="24"/>
          <w:szCs w:val="24"/>
          <w:lang w:val="id-ID"/>
        </w:rPr>
        <w:t xml:space="preserve"> (20</w:t>
      </w:r>
      <w:r w:rsidR="006A2778" w:rsidRPr="007B4C45">
        <w:rPr>
          <w:rFonts w:ascii="Times New Roman" w:hAnsi="Times New Roman"/>
          <w:sz w:val="24"/>
          <w:szCs w:val="24"/>
        </w:rPr>
        <w:t>11</w:t>
      </w:r>
      <w:r w:rsidR="006A2778" w:rsidRPr="007B4C45">
        <w:rPr>
          <w:rFonts w:ascii="Times New Roman" w:hAnsi="Times New Roman"/>
          <w:sz w:val="24"/>
          <w:szCs w:val="24"/>
          <w:lang w:val="id-ID"/>
        </w:rPr>
        <w:t>)</w:t>
      </w:r>
      <w:r w:rsidR="006A2778" w:rsidRPr="007B4C45">
        <w:rPr>
          <w:rFonts w:ascii="Times New Roman" w:hAnsi="Times New Roman"/>
          <w:sz w:val="24"/>
          <w:szCs w:val="24"/>
        </w:rPr>
        <w:t xml:space="preserve"> hasil penelitian menunjukan bahwa Dana Pihak Ketiga</w:t>
      </w:r>
      <w:r w:rsidR="006A2778" w:rsidRPr="007B4C45">
        <w:rPr>
          <w:rFonts w:ascii="Times New Roman" w:hAnsi="Times New Roman"/>
          <w:sz w:val="24"/>
          <w:szCs w:val="24"/>
          <w:lang w:val="id-ID"/>
        </w:rPr>
        <w:t xml:space="preserve"> </w:t>
      </w:r>
      <w:r w:rsidR="006A2778" w:rsidRPr="007B4C45">
        <w:rPr>
          <w:rFonts w:ascii="Times New Roman" w:hAnsi="Times New Roman"/>
          <w:sz w:val="24"/>
          <w:szCs w:val="24"/>
        </w:rPr>
        <w:t>(</w:t>
      </w:r>
      <w:r w:rsidR="006A2778" w:rsidRPr="007B4C45">
        <w:rPr>
          <w:rFonts w:ascii="Times New Roman" w:hAnsi="Times New Roman"/>
          <w:iCs/>
          <w:sz w:val="24"/>
          <w:szCs w:val="24"/>
        </w:rPr>
        <w:t>DPK) dalam jangka panjang dan jangka pendek</w:t>
      </w:r>
      <w:r w:rsidR="006A2778" w:rsidRPr="007B4C45">
        <w:rPr>
          <w:rFonts w:ascii="Times New Roman" w:hAnsi="Times New Roman"/>
          <w:i/>
          <w:iCs/>
          <w:sz w:val="24"/>
          <w:szCs w:val="24"/>
          <w:lang w:val="id-ID"/>
        </w:rPr>
        <w:t xml:space="preserve"> </w:t>
      </w:r>
      <w:r w:rsidR="006A2778" w:rsidRPr="007B4C45">
        <w:rPr>
          <w:rFonts w:ascii="Times New Roman" w:hAnsi="Times New Roman"/>
          <w:iCs/>
          <w:sz w:val="24"/>
          <w:szCs w:val="24"/>
        </w:rPr>
        <w:t xml:space="preserve">tidak </w:t>
      </w:r>
      <w:r w:rsidR="006A2778" w:rsidRPr="007B4C45">
        <w:rPr>
          <w:rFonts w:ascii="Times New Roman" w:hAnsi="Times New Roman"/>
          <w:sz w:val="24"/>
          <w:szCs w:val="24"/>
          <w:lang w:val="id-ID"/>
        </w:rPr>
        <w:t>berpengaruh</w:t>
      </w:r>
      <w:r w:rsidR="006A2778" w:rsidRPr="007B4C45">
        <w:rPr>
          <w:rFonts w:ascii="Times New Roman" w:hAnsi="Times New Roman"/>
          <w:sz w:val="24"/>
          <w:szCs w:val="24"/>
        </w:rPr>
        <w:t xml:space="preserve"> signifikan</w:t>
      </w:r>
      <w:r w:rsidR="006A2778" w:rsidRPr="007B4C45">
        <w:rPr>
          <w:rFonts w:ascii="Times New Roman" w:hAnsi="Times New Roman"/>
          <w:sz w:val="24"/>
          <w:szCs w:val="24"/>
          <w:lang w:val="id-ID"/>
        </w:rPr>
        <w:t xml:space="preserve"> terhadap penyaluran </w:t>
      </w:r>
      <w:r w:rsidR="00B05DA3" w:rsidRPr="007B4C45">
        <w:rPr>
          <w:rFonts w:ascii="Times New Roman" w:hAnsi="Times New Roman"/>
          <w:sz w:val="24"/>
          <w:szCs w:val="24"/>
        </w:rPr>
        <w:t>k</w:t>
      </w:r>
      <w:r w:rsidR="006A2778" w:rsidRPr="007B4C45">
        <w:rPr>
          <w:rFonts w:ascii="Times New Roman" w:hAnsi="Times New Roman"/>
          <w:sz w:val="24"/>
          <w:szCs w:val="24"/>
          <w:lang w:val="id-ID"/>
        </w:rPr>
        <w:t>redit</w:t>
      </w:r>
      <w:r w:rsidR="00B05DA3" w:rsidRPr="007B4C45">
        <w:rPr>
          <w:rFonts w:ascii="Times New Roman" w:hAnsi="Times New Roman"/>
          <w:sz w:val="24"/>
          <w:szCs w:val="24"/>
        </w:rPr>
        <w:t>.</w:t>
      </w:r>
      <w:proofErr w:type="gramEnd"/>
      <w:r w:rsidR="00B05DA3" w:rsidRPr="007B4C45">
        <w:rPr>
          <w:rFonts w:ascii="Times New Roman" w:hAnsi="Times New Roman"/>
          <w:sz w:val="24"/>
          <w:szCs w:val="24"/>
        </w:rPr>
        <w:t xml:space="preserve"> </w:t>
      </w:r>
      <w:proofErr w:type="gramStart"/>
      <w:r w:rsidR="007B4C45">
        <w:rPr>
          <w:rFonts w:ascii="Times New Roman" w:hAnsi="Times New Roman"/>
          <w:sz w:val="24"/>
          <w:szCs w:val="24"/>
        </w:rPr>
        <w:t>selanjutnya</w:t>
      </w:r>
      <w:proofErr w:type="gramEnd"/>
      <w:r w:rsidR="00FA211E" w:rsidRPr="007B4C45">
        <w:rPr>
          <w:rFonts w:ascii="Times New Roman" w:hAnsi="Times New Roman"/>
          <w:sz w:val="24"/>
          <w:szCs w:val="24"/>
        </w:rPr>
        <w:t xml:space="preserve"> pada penelitian Tatik </w:t>
      </w:r>
      <w:r w:rsidR="0012280F">
        <w:rPr>
          <w:rFonts w:ascii="Times New Roman" w:hAnsi="Times New Roman"/>
          <w:sz w:val="24"/>
          <w:szCs w:val="24"/>
        </w:rPr>
        <w:t>S</w:t>
      </w:r>
      <w:r w:rsidR="00FA211E" w:rsidRPr="007B4C45">
        <w:rPr>
          <w:rFonts w:ascii="Times New Roman" w:hAnsi="Times New Roman"/>
          <w:sz w:val="24"/>
          <w:szCs w:val="24"/>
        </w:rPr>
        <w:t>etiyati (2007) dengan sam</w:t>
      </w:r>
      <w:r w:rsidR="009C51C1" w:rsidRPr="007B4C45">
        <w:rPr>
          <w:rFonts w:ascii="Times New Roman" w:hAnsi="Times New Roman"/>
          <w:sz w:val="24"/>
          <w:szCs w:val="24"/>
        </w:rPr>
        <w:t xml:space="preserve">pel bank </w:t>
      </w:r>
      <w:r w:rsidR="00CF42DF" w:rsidRPr="007B4C45">
        <w:rPr>
          <w:rFonts w:ascii="Times New Roman" w:hAnsi="Times New Roman"/>
          <w:sz w:val="24"/>
          <w:szCs w:val="24"/>
        </w:rPr>
        <w:t>u</w:t>
      </w:r>
      <w:r w:rsidR="009C51C1" w:rsidRPr="007B4C45">
        <w:rPr>
          <w:rFonts w:ascii="Times New Roman" w:hAnsi="Times New Roman"/>
          <w:sz w:val="24"/>
          <w:szCs w:val="24"/>
        </w:rPr>
        <w:t xml:space="preserve">mum menunjukkan bahwa </w:t>
      </w:r>
      <w:r w:rsidR="00FA211E" w:rsidRPr="007B4C45">
        <w:rPr>
          <w:rFonts w:ascii="Times New Roman" w:hAnsi="Times New Roman"/>
          <w:spacing w:val="1"/>
          <w:sz w:val="24"/>
          <w:szCs w:val="24"/>
        </w:rPr>
        <w:t xml:space="preserve">Dana </w:t>
      </w:r>
      <w:r w:rsidR="009C51C1" w:rsidRPr="007B4C45">
        <w:rPr>
          <w:rFonts w:ascii="Times New Roman" w:hAnsi="Times New Roman"/>
          <w:spacing w:val="1"/>
          <w:sz w:val="24"/>
          <w:szCs w:val="24"/>
        </w:rPr>
        <w:t>P</w:t>
      </w:r>
      <w:r w:rsidR="00FA211E" w:rsidRPr="007B4C45">
        <w:rPr>
          <w:rFonts w:ascii="Times New Roman" w:hAnsi="Times New Roman"/>
          <w:spacing w:val="1"/>
          <w:sz w:val="24"/>
          <w:szCs w:val="24"/>
        </w:rPr>
        <w:t xml:space="preserve">ihak </w:t>
      </w:r>
      <w:r w:rsidR="009C51C1" w:rsidRPr="007B4C45">
        <w:rPr>
          <w:rFonts w:ascii="Times New Roman" w:hAnsi="Times New Roman"/>
          <w:spacing w:val="1"/>
          <w:sz w:val="24"/>
          <w:szCs w:val="24"/>
        </w:rPr>
        <w:t>K</w:t>
      </w:r>
      <w:r w:rsidR="00FA211E" w:rsidRPr="007B4C45">
        <w:rPr>
          <w:rFonts w:ascii="Times New Roman" w:hAnsi="Times New Roman"/>
          <w:spacing w:val="1"/>
          <w:sz w:val="24"/>
          <w:szCs w:val="24"/>
        </w:rPr>
        <w:t>etiga</w:t>
      </w:r>
      <w:r w:rsidR="009C51C1" w:rsidRPr="007B4C45">
        <w:rPr>
          <w:rFonts w:ascii="Times New Roman" w:hAnsi="Times New Roman"/>
          <w:spacing w:val="1"/>
          <w:sz w:val="24"/>
          <w:szCs w:val="24"/>
        </w:rPr>
        <w:t xml:space="preserve"> </w:t>
      </w:r>
      <w:r w:rsidR="009C51C1" w:rsidRPr="007B4C45">
        <w:rPr>
          <w:rFonts w:ascii="Times New Roman" w:hAnsi="Times New Roman"/>
          <w:sz w:val="24"/>
          <w:szCs w:val="24"/>
        </w:rPr>
        <w:t>(DPK)</w:t>
      </w:r>
      <w:r w:rsidR="00FA211E" w:rsidRPr="007B4C45">
        <w:rPr>
          <w:rFonts w:ascii="Times New Roman" w:hAnsi="Times New Roman"/>
          <w:sz w:val="24"/>
          <w:szCs w:val="24"/>
        </w:rPr>
        <w:t xml:space="preserve"> berpengaruh negatif dan signifikan terhadap penyaluran kredit perbankan. </w:t>
      </w:r>
      <w:proofErr w:type="gramStart"/>
      <w:r w:rsidR="00FA211E" w:rsidRPr="007B4C45">
        <w:rPr>
          <w:rFonts w:ascii="Times New Roman" w:hAnsi="Times New Roman"/>
          <w:sz w:val="24"/>
          <w:szCs w:val="24"/>
        </w:rPr>
        <w:t>Terjadi ketidak konsistenan antara penelitian yang dilakukan oleh Meydianawathi (2</w:t>
      </w:r>
      <w:r w:rsidR="00D57137" w:rsidRPr="007B4C45">
        <w:rPr>
          <w:rFonts w:ascii="Times New Roman" w:hAnsi="Times New Roman"/>
          <w:sz w:val="24"/>
          <w:szCs w:val="24"/>
        </w:rPr>
        <w:t>007),</w:t>
      </w:r>
      <w:r w:rsidR="006A2778" w:rsidRPr="007B4C45">
        <w:rPr>
          <w:rFonts w:ascii="Times New Roman" w:hAnsi="Times New Roman"/>
          <w:sz w:val="24"/>
          <w:szCs w:val="24"/>
        </w:rPr>
        <w:t xml:space="preserve"> Imam Mukhlis</w:t>
      </w:r>
      <w:r w:rsidR="006A2778" w:rsidRPr="007B4C45">
        <w:rPr>
          <w:rFonts w:ascii="Times New Roman" w:hAnsi="Times New Roman"/>
          <w:sz w:val="24"/>
          <w:szCs w:val="24"/>
          <w:lang w:val="id-ID"/>
        </w:rPr>
        <w:t xml:space="preserve"> (20</w:t>
      </w:r>
      <w:r w:rsidR="006A2778" w:rsidRPr="007B4C45">
        <w:rPr>
          <w:rFonts w:ascii="Times New Roman" w:hAnsi="Times New Roman"/>
          <w:sz w:val="24"/>
          <w:szCs w:val="24"/>
        </w:rPr>
        <w:t>11</w:t>
      </w:r>
      <w:r w:rsidR="006A2778" w:rsidRPr="007B4C45">
        <w:rPr>
          <w:rFonts w:ascii="Times New Roman" w:hAnsi="Times New Roman"/>
          <w:sz w:val="24"/>
          <w:szCs w:val="24"/>
          <w:lang w:val="id-ID"/>
        </w:rPr>
        <w:t>)</w:t>
      </w:r>
      <w:r w:rsidR="00D57137" w:rsidRPr="007B4C45">
        <w:rPr>
          <w:rFonts w:ascii="Times New Roman" w:hAnsi="Times New Roman"/>
          <w:sz w:val="24"/>
          <w:szCs w:val="24"/>
        </w:rPr>
        <w:t xml:space="preserve"> dan Tatik Setiyati (2004)</w:t>
      </w:r>
      <w:r w:rsidR="00140531" w:rsidRPr="007B4C45">
        <w:rPr>
          <w:rFonts w:ascii="Times New Roman" w:hAnsi="Times New Roman"/>
          <w:sz w:val="24"/>
          <w:szCs w:val="24"/>
        </w:rPr>
        <w:t>.</w:t>
      </w:r>
      <w:proofErr w:type="gramEnd"/>
      <w:r w:rsidR="00140531" w:rsidRPr="007B4C45">
        <w:rPr>
          <w:rFonts w:ascii="Times New Roman" w:hAnsi="Times New Roman"/>
          <w:sz w:val="24"/>
          <w:szCs w:val="24"/>
        </w:rPr>
        <w:t xml:space="preserve"> </w:t>
      </w:r>
      <w:r w:rsidR="00B05DA3" w:rsidRPr="007B4C45">
        <w:rPr>
          <w:rFonts w:ascii="Times New Roman" w:hAnsi="Times New Roman"/>
          <w:sz w:val="24"/>
          <w:szCs w:val="24"/>
        </w:rPr>
        <w:t xml:space="preserve">Kemudian mengenai </w:t>
      </w:r>
      <w:r w:rsidR="00B05DA3" w:rsidRPr="007B4C45">
        <w:rPr>
          <w:rFonts w:ascii="Times New Roman" w:hAnsi="Times New Roman"/>
          <w:i/>
          <w:sz w:val="24"/>
          <w:szCs w:val="24"/>
        </w:rPr>
        <w:t>Non Performing Loan</w:t>
      </w:r>
      <w:r w:rsidR="007B4C45">
        <w:rPr>
          <w:rFonts w:ascii="Times New Roman" w:hAnsi="Times New Roman"/>
          <w:sz w:val="24"/>
          <w:szCs w:val="24"/>
        </w:rPr>
        <w:t xml:space="preserve">, </w:t>
      </w:r>
      <w:r w:rsidR="007B4C45" w:rsidRPr="007B4C45">
        <w:rPr>
          <w:rFonts w:ascii="Times New Roman" w:hAnsi="Times New Roman"/>
          <w:sz w:val="24"/>
          <w:szCs w:val="24"/>
        </w:rPr>
        <w:t xml:space="preserve">menurut Nuryakin dan </w:t>
      </w:r>
      <w:r w:rsidR="0012280F">
        <w:rPr>
          <w:rFonts w:ascii="Times New Roman" w:hAnsi="Times New Roman"/>
          <w:sz w:val="24"/>
          <w:szCs w:val="24"/>
        </w:rPr>
        <w:t>W</w:t>
      </w:r>
      <w:r w:rsidR="007B4C45" w:rsidRPr="007B4C45">
        <w:rPr>
          <w:rFonts w:ascii="Times New Roman" w:hAnsi="Times New Roman"/>
          <w:sz w:val="24"/>
          <w:szCs w:val="24"/>
        </w:rPr>
        <w:t>arjiyo</w:t>
      </w:r>
      <w:r w:rsidR="007B4C45">
        <w:rPr>
          <w:rFonts w:ascii="Times New Roman" w:hAnsi="Times New Roman"/>
          <w:sz w:val="24"/>
          <w:szCs w:val="24"/>
        </w:rPr>
        <w:t xml:space="preserve"> (2006)</w:t>
      </w:r>
      <w:r w:rsidR="007B4C45" w:rsidRPr="007B4C45">
        <w:rPr>
          <w:rFonts w:ascii="Times New Roman" w:hAnsi="Times New Roman"/>
          <w:sz w:val="24"/>
          <w:szCs w:val="24"/>
        </w:rPr>
        <w:t xml:space="preserve"> dalam penelitiannya menganalisis perilaku penawaran kredit 15</w:t>
      </w:r>
      <w:r w:rsidR="007B4C45">
        <w:rPr>
          <w:rFonts w:ascii="Times New Roman" w:hAnsi="Times New Roman"/>
          <w:sz w:val="24"/>
          <w:szCs w:val="24"/>
        </w:rPr>
        <w:t xml:space="preserve"> </w:t>
      </w:r>
      <w:r w:rsidR="007B4C45" w:rsidRPr="007B4C45">
        <w:rPr>
          <w:rFonts w:ascii="Times New Roman" w:hAnsi="Times New Roman"/>
          <w:sz w:val="24"/>
          <w:szCs w:val="24"/>
        </w:rPr>
        <w:t>bank terbesar di Indonesia dalam pasa</w:t>
      </w:r>
      <w:r w:rsidR="007B4C45">
        <w:rPr>
          <w:rFonts w:ascii="Times New Roman" w:hAnsi="Times New Roman"/>
          <w:sz w:val="24"/>
          <w:szCs w:val="24"/>
        </w:rPr>
        <w:t>r oligopoli perbankan Indonesia, hasilnya adalah NPL berpengaruh positif signifikan</w:t>
      </w:r>
      <w:r w:rsidR="00622518">
        <w:rPr>
          <w:rFonts w:ascii="Times New Roman" w:hAnsi="Times New Roman"/>
          <w:sz w:val="24"/>
          <w:szCs w:val="24"/>
        </w:rPr>
        <w:t xml:space="preserve"> terhadap kredit investasi dan kredit modal kerja</w:t>
      </w:r>
      <w:r w:rsidR="007B4C45">
        <w:rPr>
          <w:rFonts w:ascii="Times New Roman" w:hAnsi="Times New Roman"/>
          <w:sz w:val="24"/>
          <w:szCs w:val="24"/>
        </w:rPr>
        <w:t xml:space="preserve"> sedangkan menurut penelitian yang dilakukan oleh </w:t>
      </w:r>
      <w:r w:rsidR="007B4C45" w:rsidRPr="007B4C45">
        <w:rPr>
          <w:rFonts w:ascii="Times New Roman" w:hAnsi="Times New Roman"/>
          <w:sz w:val="24"/>
          <w:szCs w:val="24"/>
        </w:rPr>
        <w:t xml:space="preserve">Meydianawathi (2007) dengan sampel bank umum menunjukkan bahwa </w:t>
      </w:r>
      <w:r w:rsidR="007B4C45" w:rsidRPr="007B4C45">
        <w:rPr>
          <w:rFonts w:ascii="Times New Roman" w:hAnsi="Times New Roman"/>
          <w:i/>
          <w:spacing w:val="1"/>
          <w:sz w:val="24"/>
          <w:szCs w:val="24"/>
        </w:rPr>
        <w:t>Non Performing Loan (NPL)</w:t>
      </w:r>
      <w:r w:rsidR="007B4C45" w:rsidRPr="007B4C45">
        <w:rPr>
          <w:rFonts w:ascii="Times New Roman" w:hAnsi="Times New Roman"/>
          <w:sz w:val="24"/>
          <w:szCs w:val="24"/>
        </w:rPr>
        <w:t xml:space="preserve"> berpengaruh </w:t>
      </w:r>
      <w:r w:rsidR="007B4C45">
        <w:rPr>
          <w:rFonts w:ascii="Times New Roman" w:hAnsi="Times New Roman"/>
          <w:sz w:val="24"/>
          <w:szCs w:val="24"/>
        </w:rPr>
        <w:t>negatif</w:t>
      </w:r>
      <w:r w:rsidR="007B4C45" w:rsidRPr="007B4C45">
        <w:rPr>
          <w:rFonts w:ascii="Times New Roman" w:hAnsi="Times New Roman"/>
          <w:sz w:val="24"/>
          <w:szCs w:val="24"/>
        </w:rPr>
        <w:t xml:space="preserve"> signifikan terhadap penawaran kredit investasi dan Kredit Modal Kerja bank umum.</w:t>
      </w:r>
    </w:p>
    <w:p w:rsidR="008A722F" w:rsidRDefault="00D216F9" w:rsidP="000D70BF">
      <w:pPr>
        <w:spacing w:after="0" w:line="480" w:lineRule="auto"/>
        <w:ind w:firstLine="720"/>
        <w:jc w:val="both"/>
        <w:rPr>
          <w:rFonts w:ascii="Times New Roman" w:hAnsi="Times New Roman"/>
          <w:sz w:val="24"/>
          <w:szCs w:val="24"/>
        </w:rPr>
      </w:pPr>
      <w:r>
        <w:rPr>
          <w:rFonts w:ascii="Times New Roman" w:hAnsi="Times New Roman"/>
          <w:sz w:val="24"/>
          <w:szCs w:val="24"/>
        </w:rPr>
        <w:lastRenderedPageBreak/>
        <w:t xml:space="preserve">Berdasarkan </w:t>
      </w:r>
      <w:r w:rsidR="00603502">
        <w:rPr>
          <w:rFonts w:ascii="Times New Roman" w:hAnsi="Times New Roman"/>
          <w:sz w:val="24"/>
          <w:szCs w:val="24"/>
        </w:rPr>
        <w:t>latar belakang serta</w:t>
      </w:r>
      <w:r w:rsidR="00603502">
        <w:rPr>
          <w:rFonts w:ascii="Times New Roman" w:hAnsi="Times New Roman"/>
          <w:sz w:val="24"/>
          <w:szCs w:val="24"/>
          <w:lang w:val="id-ID"/>
        </w:rPr>
        <w:t xml:space="preserve"> </w:t>
      </w:r>
      <w:r w:rsidR="006B4349" w:rsidRPr="006B4349">
        <w:rPr>
          <w:rFonts w:ascii="Times New Roman" w:hAnsi="Times New Roman"/>
          <w:sz w:val="24"/>
          <w:szCs w:val="24"/>
        </w:rPr>
        <w:t>ha</w:t>
      </w:r>
      <w:r w:rsidR="00603502">
        <w:rPr>
          <w:rFonts w:ascii="Times New Roman" w:hAnsi="Times New Roman"/>
          <w:sz w:val="24"/>
          <w:szCs w:val="24"/>
        </w:rPr>
        <w:t xml:space="preserve">sil penelitian terdahulu </w:t>
      </w:r>
      <w:r w:rsidR="00603502">
        <w:rPr>
          <w:rFonts w:ascii="Times New Roman" w:hAnsi="Times New Roman"/>
          <w:sz w:val="24"/>
          <w:szCs w:val="24"/>
          <w:lang w:val="id-ID"/>
        </w:rPr>
        <w:t>maka</w:t>
      </w:r>
      <w:r w:rsidR="006B4349" w:rsidRPr="006B4349">
        <w:rPr>
          <w:rFonts w:ascii="Times New Roman" w:hAnsi="Times New Roman"/>
          <w:sz w:val="24"/>
          <w:szCs w:val="24"/>
        </w:rPr>
        <w:t xml:space="preserve"> peneliti tertarik untuk meneliti</w:t>
      </w:r>
      <w:r w:rsidR="006B4349">
        <w:rPr>
          <w:rFonts w:ascii="Times New Roman" w:hAnsi="Times New Roman"/>
          <w:sz w:val="24"/>
          <w:szCs w:val="24"/>
        </w:rPr>
        <w:t xml:space="preserve"> dan</w:t>
      </w:r>
      <w:r w:rsidR="006B4349" w:rsidRPr="006B4349">
        <w:rPr>
          <w:rFonts w:ascii="Times New Roman" w:hAnsi="Times New Roman"/>
          <w:sz w:val="24"/>
          <w:szCs w:val="24"/>
        </w:rPr>
        <w:t xml:space="preserve"> </w:t>
      </w:r>
      <w:r w:rsidR="006B4349">
        <w:rPr>
          <w:rFonts w:ascii="Times New Roman" w:hAnsi="Times New Roman"/>
          <w:sz w:val="24"/>
          <w:szCs w:val="24"/>
        </w:rPr>
        <w:t>menuangkan</w:t>
      </w:r>
      <w:r w:rsidR="006873E5">
        <w:rPr>
          <w:rFonts w:ascii="Times New Roman" w:hAnsi="Times New Roman"/>
          <w:sz w:val="24"/>
          <w:szCs w:val="24"/>
        </w:rPr>
        <w:t>nya</w:t>
      </w:r>
      <w:r w:rsidR="006B4349">
        <w:rPr>
          <w:rFonts w:ascii="Times New Roman" w:hAnsi="Times New Roman"/>
          <w:sz w:val="24"/>
          <w:szCs w:val="24"/>
        </w:rPr>
        <w:t xml:space="preserve"> </w:t>
      </w:r>
      <w:r w:rsidR="00603502">
        <w:rPr>
          <w:rFonts w:ascii="Times New Roman" w:hAnsi="Times New Roman"/>
          <w:sz w:val="24"/>
          <w:szCs w:val="24"/>
          <w:lang w:val="id-ID"/>
        </w:rPr>
        <w:t xml:space="preserve">kembali </w:t>
      </w:r>
      <w:r w:rsidR="006B4349">
        <w:rPr>
          <w:rFonts w:ascii="Times New Roman" w:hAnsi="Times New Roman"/>
          <w:sz w:val="24"/>
          <w:szCs w:val="24"/>
        </w:rPr>
        <w:t>dalam bentuk skripsi</w:t>
      </w:r>
      <w:r w:rsidR="006873E5">
        <w:rPr>
          <w:rFonts w:ascii="Times New Roman" w:hAnsi="Times New Roman"/>
          <w:sz w:val="24"/>
          <w:szCs w:val="24"/>
        </w:rPr>
        <w:t>,</w:t>
      </w:r>
      <w:r w:rsidR="006B4349">
        <w:rPr>
          <w:rFonts w:ascii="Times New Roman" w:hAnsi="Times New Roman"/>
          <w:sz w:val="24"/>
          <w:szCs w:val="24"/>
        </w:rPr>
        <w:t xml:space="preserve"> dengan </w:t>
      </w:r>
      <w:proofErr w:type="gramStart"/>
      <w:r w:rsidR="006B4349">
        <w:rPr>
          <w:rFonts w:ascii="Times New Roman" w:hAnsi="Times New Roman"/>
          <w:sz w:val="24"/>
          <w:szCs w:val="24"/>
        </w:rPr>
        <w:t>judul :</w:t>
      </w:r>
      <w:proofErr w:type="gramEnd"/>
      <w:r w:rsidR="006B4349">
        <w:rPr>
          <w:rFonts w:ascii="Times New Roman" w:hAnsi="Times New Roman"/>
          <w:sz w:val="24"/>
          <w:szCs w:val="24"/>
        </w:rPr>
        <w:t xml:space="preserve"> </w:t>
      </w:r>
    </w:p>
    <w:p w:rsidR="0045084A" w:rsidRDefault="006B4349" w:rsidP="0045084A">
      <w:pPr>
        <w:spacing w:after="0" w:line="480" w:lineRule="auto"/>
        <w:jc w:val="both"/>
        <w:rPr>
          <w:rFonts w:ascii="Times New Roman" w:hAnsi="Times New Roman"/>
          <w:b/>
          <w:spacing w:val="1"/>
          <w:sz w:val="24"/>
          <w:szCs w:val="24"/>
        </w:rPr>
      </w:pPr>
      <w:proofErr w:type="gramStart"/>
      <w:r w:rsidRPr="006B4349">
        <w:rPr>
          <w:rFonts w:ascii="Times New Roman" w:hAnsi="Times New Roman"/>
          <w:b/>
          <w:sz w:val="24"/>
          <w:szCs w:val="24"/>
        </w:rPr>
        <w:t>“</w:t>
      </w:r>
      <w:r>
        <w:rPr>
          <w:rFonts w:ascii="Times New Roman" w:hAnsi="Times New Roman"/>
          <w:b/>
          <w:sz w:val="24"/>
          <w:szCs w:val="24"/>
        </w:rPr>
        <w:t xml:space="preserve"> Pengaruh</w:t>
      </w:r>
      <w:proofErr w:type="gramEnd"/>
      <w:r>
        <w:rPr>
          <w:rFonts w:ascii="Times New Roman" w:hAnsi="Times New Roman"/>
          <w:b/>
          <w:sz w:val="24"/>
          <w:szCs w:val="24"/>
        </w:rPr>
        <w:t xml:space="preserve"> Pertumbuhan Dana Pihak Ketiga (DPK) dan </w:t>
      </w:r>
      <w:r w:rsidRPr="006B4349">
        <w:rPr>
          <w:rFonts w:ascii="Times New Roman" w:hAnsi="Times New Roman"/>
          <w:b/>
          <w:i/>
          <w:sz w:val="24"/>
          <w:szCs w:val="24"/>
        </w:rPr>
        <w:t>Non Performing Loan</w:t>
      </w:r>
      <w:r>
        <w:rPr>
          <w:rFonts w:ascii="Times New Roman" w:hAnsi="Times New Roman"/>
          <w:b/>
          <w:sz w:val="24"/>
          <w:szCs w:val="24"/>
        </w:rPr>
        <w:t xml:space="preserve"> (NP</w:t>
      </w:r>
      <w:r w:rsidR="005A629A">
        <w:rPr>
          <w:rFonts w:ascii="Times New Roman" w:hAnsi="Times New Roman"/>
          <w:b/>
          <w:sz w:val="24"/>
          <w:szCs w:val="24"/>
        </w:rPr>
        <w:t xml:space="preserve">L) Terhadap Perkembangan Kredit </w:t>
      </w:r>
      <w:r>
        <w:rPr>
          <w:rFonts w:ascii="Times New Roman" w:hAnsi="Times New Roman"/>
          <w:b/>
          <w:sz w:val="24"/>
          <w:szCs w:val="24"/>
        </w:rPr>
        <w:t xml:space="preserve">Pada </w:t>
      </w:r>
      <w:r w:rsidRPr="00A0489F">
        <w:rPr>
          <w:rFonts w:ascii="Times New Roman" w:hAnsi="Times New Roman"/>
          <w:b/>
          <w:spacing w:val="1"/>
          <w:sz w:val="24"/>
          <w:szCs w:val="24"/>
        </w:rPr>
        <w:t>PT.</w:t>
      </w:r>
      <w:r w:rsidR="009E0618">
        <w:rPr>
          <w:rFonts w:ascii="Times New Roman" w:hAnsi="Times New Roman"/>
          <w:b/>
          <w:spacing w:val="1"/>
          <w:sz w:val="24"/>
          <w:szCs w:val="24"/>
        </w:rPr>
        <w:t xml:space="preserve"> </w:t>
      </w:r>
      <w:r w:rsidRPr="00A0489F">
        <w:rPr>
          <w:rFonts w:ascii="Times New Roman" w:hAnsi="Times New Roman"/>
          <w:b/>
          <w:spacing w:val="1"/>
          <w:sz w:val="24"/>
          <w:szCs w:val="24"/>
        </w:rPr>
        <w:t>Bank Rakyat Indonesia (Persero) Tbk. Periode 20</w:t>
      </w:r>
      <w:r w:rsidR="00526E36">
        <w:rPr>
          <w:rFonts w:ascii="Times New Roman" w:hAnsi="Times New Roman"/>
          <w:b/>
          <w:spacing w:val="1"/>
          <w:sz w:val="24"/>
          <w:szCs w:val="24"/>
        </w:rPr>
        <w:t>06</w:t>
      </w:r>
      <w:r w:rsidRPr="00A0489F">
        <w:rPr>
          <w:rFonts w:ascii="Times New Roman" w:hAnsi="Times New Roman"/>
          <w:b/>
          <w:spacing w:val="1"/>
          <w:sz w:val="24"/>
          <w:szCs w:val="24"/>
        </w:rPr>
        <w:t>-2014</w:t>
      </w:r>
      <w:r>
        <w:rPr>
          <w:rFonts w:ascii="Times New Roman" w:hAnsi="Times New Roman"/>
          <w:b/>
          <w:spacing w:val="1"/>
          <w:sz w:val="24"/>
          <w:szCs w:val="24"/>
        </w:rPr>
        <w:t xml:space="preserve"> </w:t>
      </w:r>
      <w:r>
        <w:rPr>
          <w:rFonts w:ascii="Times New Roman" w:hAnsi="Times New Roman"/>
          <w:b/>
          <w:sz w:val="24"/>
          <w:szCs w:val="24"/>
        </w:rPr>
        <w:t>”</w:t>
      </w:r>
      <w:r>
        <w:rPr>
          <w:rFonts w:ascii="Times New Roman" w:hAnsi="Times New Roman"/>
          <w:b/>
          <w:spacing w:val="1"/>
          <w:sz w:val="24"/>
          <w:szCs w:val="24"/>
        </w:rPr>
        <w:t>.</w:t>
      </w:r>
    </w:p>
    <w:p w:rsidR="0045084A" w:rsidRPr="0045084A" w:rsidRDefault="0045084A" w:rsidP="0045084A">
      <w:pPr>
        <w:spacing w:after="0" w:line="480" w:lineRule="auto"/>
        <w:jc w:val="both"/>
        <w:rPr>
          <w:rFonts w:ascii="Times New Roman" w:hAnsi="Times New Roman"/>
          <w:b/>
          <w:spacing w:val="1"/>
          <w:sz w:val="24"/>
          <w:szCs w:val="24"/>
        </w:rPr>
      </w:pPr>
    </w:p>
    <w:p w:rsidR="00FF64AA" w:rsidRPr="00C45886" w:rsidRDefault="00FF64AA" w:rsidP="0045084A">
      <w:pPr>
        <w:spacing w:after="0" w:line="480" w:lineRule="auto"/>
        <w:jc w:val="both"/>
        <w:rPr>
          <w:rFonts w:ascii="Times New Roman" w:hAnsi="Times New Roman"/>
          <w:sz w:val="24"/>
          <w:szCs w:val="24"/>
        </w:rPr>
      </w:pPr>
      <w:r w:rsidRPr="00C45886">
        <w:rPr>
          <w:rFonts w:ascii="Times New Roman" w:hAnsi="Times New Roman"/>
          <w:b/>
          <w:sz w:val="24"/>
          <w:szCs w:val="24"/>
        </w:rPr>
        <w:t>1.2</w:t>
      </w:r>
      <w:r w:rsidRPr="00C45886">
        <w:rPr>
          <w:rFonts w:ascii="Times New Roman" w:hAnsi="Times New Roman"/>
          <w:b/>
          <w:sz w:val="24"/>
          <w:szCs w:val="24"/>
        </w:rPr>
        <w:tab/>
      </w:r>
      <w:r w:rsidR="00D301A5">
        <w:rPr>
          <w:rFonts w:ascii="Times New Roman" w:hAnsi="Times New Roman"/>
          <w:b/>
          <w:sz w:val="24"/>
          <w:szCs w:val="24"/>
        </w:rPr>
        <w:t>Rumusan</w:t>
      </w:r>
      <w:r w:rsidRPr="00C45886">
        <w:rPr>
          <w:rFonts w:ascii="Times New Roman" w:hAnsi="Times New Roman"/>
          <w:b/>
          <w:sz w:val="24"/>
          <w:szCs w:val="24"/>
        </w:rPr>
        <w:t xml:space="preserve"> Masalah</w:t>
      </w:r>
    </w:p>
    <w:p w:rsidR="00357B27" w:rsidRPr="00C45886" w:rsidRDefault="006873E5" w:rsidP="0045084A">
      <w:pPr>
        <w:spacing w:after="0" w:line="480" w:lineRule="auto"/>
        <w:ind w:left="720"/>
        <w:jc w:val="both"/>
        <w:rPr>
          <w:rFonts w:ascii="Times New Roman" w:hAnsi="Times New Roman"/>
          <w:sz w:val="24"/>
          <w:szCs w:val="24"/>
        </w:rPr>
      </w:pPr>
      <w:proofErr w:type="gramStart"/>
      <w:r>
        <w:rPr>
          <w:rFonts w:ascii="Times New Roman" w:hAnsi="Times New Roman"/>
          <w:sz w:val="24"/>
          <w:szCs w:val="24"/>
        </w:rPr>
        <w:t>Berdasarkan  uraian</w:t>
      </w:r>
      <w:proofErr w:type="gramEnd"/>
      <w:r>
        <w:rPr>
          <w:rFonts w:ascii="Times New Roman" w:hAnsi="Times New Roman"/>
          <w:sz w:val="24"/>
          <w:szCs w:val="24"/>
        </w:rPr>
        <w:t xml:space="preserve">  yang telah di paparkan </w:t>
      </w:r>
      <w:r w:rsidR="00FF64AA" w:rsidRPr="00C45886">
        <w:rPr>
          <w:rFonts w:ascii="Times New Roman" w:hAnsi="Times New Roman"/>
          <w:sz w:val="24"/>
          <w:szCs w:val="24"/>
        </w:rPr>
        <w:t xml:space="preserve"> pada latar belakang tersebut, maka </w:t>
      </w:r>
      <w:r w:rsidR="00621F4B" w:rsidRPr="00C45886">
        <w:rPr>
          <w:rFonts w:ascii="Times New Roman" w:hAnsi="Times New Roman"/>
          <w:sz w:val="24"/>
          <w:szCs w:val="24"/>
        </w:rPr>
        <w:t>permasalahan yang akan diteliti</w:t>
      </w:r>
      <w:r>
        <w:rPr>
          <w:rFonts w:ascii="Times New Roman" w:hAnsi="Times New Roman"/>
          <w:sz w:val="24"/>
          <w:szCs w:val="24"/>
        </w:rPr>
        <w:t xml:space="preserve"> oleh peneliti </w:t>
      </w:r>
      <w:r w:rsidR="00FF64AA" w:rsidRPr="00C45886">
        <w:rPr>
          <w:rFonts w:ascii="Times New Roman" w:hAnsi="Times New Roman"/>
          <w:sz w:val="24"/>
          <w:szCs w:val="24"/>
        </w:rPr>
        <w:t>dalam penelitian ini adalah :</w:t>
      </w:r>
    </w:p>
    <w:p w:rsidR="00621F4B" w:rsidRPr="00C45886" w:rsidRDefault="00621F4B" w:rsidP="0045084A">
      <w:pPr>
        <w:numPr>
          <w:ilvl w:val="0"/>
          <w:numId w:val="2"/>
        </w:numPr>
        <w:spacing w:after="0" w:line="480" w:lineRule="auto"/>
        <w:jc w:val="both"/>
        <w:rPr>
          <w:rFonts w:ascii="Times New Roman" w:hAnsi="Times New Roman"/>
          <w:sz w:val="24"/>
          <w:szCs w:val="24"/>
        </w:rPr>
      </w:pPr>
      <w:r w:rsidRPr="00C45886">
        <w:rPr>
          <w:rFonts w:ascii="Times New Roman" w:hAnsi="Times New Roman"/>
          <w:sz w:val="24"/>
          <w:szCs w:val="24"/>
        </w:rPr>
        <w:t xml:space="preserve">Bagaimana </w:t>
      </w:r>
      <w:r w:rsidR="00A0489F">
        <w:rPr>
          <w:rFonts w:ascii="Times New Roman" w:hAnsi="Times New Roman"/>
          <w:sz w:val="24"/>
          <w:szCs w:val="24"/>
        </w:rPr>
        <w:t>pertumbuhan</w:t>
      </w:r>
      <w:r w:rsidR="000B6995">
        <w:rPr>
          <w:rFonts w:ascii="Times New Roman" w:hAnsi="Times New Roman"/>
          <w:sz w:val="24"/>
          <w:szCs w:val="24"/>
        </w:rPr>
        <w:t xml:space="preserve"> </w:t>
      </w:r>
      <w:r w:rsidR="00A0489F">
        <w:rPr>
          <w:rFonts w:ascii="Times New Roman" w:hAnsi="Times New Roman"/>
          <w:sz w:val="24"/>
          <w:szCs w:val="24"/>
        </w:rPr>
        <w:t xml:space="preserve">Dana </w:t>
      </w:r>
      <w:r w:rsidR="000B6995">
        <w:rPr>
          <w:rFonts w:ascii="Times New Roman" w:hAnsi="Times New Roman"/>
          <w:sz w:val="24"/>
          <w:szCs w:val="24"/>
        </w:rPr>
        <w:t>P</w:t>
      </w:r>
      <w:r w:rsidR="00A0489F">
        <w:rPr>
          <w:rFonts w:ascii="Times New Roman" w:hAnsi="Times New Roman"/>
          <w:sz w:val="24"/>
          <w:szCs w:val="24"/>
        </w:rPr>
        <w:t xml:space="preserve">ihak </w:t>
      </w:r>
      <w:r w:rsidR="000B6995">
        <w:rPr>
          <w:rFonts w:ascii="Times New Roman" w:hAnsi="Times New Roman"/>
          <w:sz w:val="24"/>
          <w:szCs w:val="24"/>
        </w:rPr>
        <w:t>K</w:t>
      </w:r>
      <w:r w:rsidR="00A0489F">
        <w:rPr>
          <w:rFonts w:ascii="Times New Roman" w:hAnsi="Times New Roman"/>
          <w:sz w:val="24"/>
          <w:szCs w:val="24"/>
        </w:rPr>
        <w:t>etiga</w:t>
      </w:r>
      <w:r w:rsidR="000B6995">
        <w:rPr>
          <w:rFonts w:ascii="Times New Roman" w:hAnsi="Times New Roman"/>
          <w:sz w:val="24"/>
          <w:szCs w:val="24"/>
        </w:rPr>
        <w:t xml:space="preserve"> (DPK)</w:t>
      </w:r>
      <w:r w:rsidR="00A0489F">
        <w:rPr>
          <w:rFonts w:ascii="Times New Roman" w:hAnsi="Times New Roman"/>
          <w:sz w:val="24"/>
          <w:szCs w:val="24"/>
        </w:rPr>
        <w:t xml:space="preserve"> pada </w:t>
      </w:r>
      <w:r w:rsidR="00A0489F" w:rsidRPr="00A0489F">
        <w:rPr>
          <w:rFonts w:ascii="Times New Roman" w:hAnsi="Times New Roman"/>
          <w:spacing w:val="1"/>
          <w:sz w:val="24"/>
          <w:szCs w:val="24"/>
        </w:rPr>
        <w:t>PT.Bank Rakyat Indonesia (Persero) Tbk. Periode 20</w:t>
      </w:r>
      <w:r w:rsidR="00526E36">
        <w:rPr>
          <w:rFonts w:ascii="Times New Roman" w:hAnsi="Times New Roman"/>
          <w:spacing w:val="1"/>
          <w:sz w:val="24"/>
          <w:szCs w:val="24"/>
        </w:rPr>
        <w:t>06</w:t>
      </w:r>
      <w:r w:rsidR="00A0489F" w:rsidRPr="00A0489F">
        <w:rPr>
          <w:rFonts w:ascii="Times New Roman" w:hAnsi="Times New Roman"/>
          <w:spacing w:val="1"/>
          <w:sz w:val="24"/>
          <w:szCs w:val="24"/>
        </w:rPr>
        <w:t>-</w:t>
      </w:r>
      <w:proofErr w:type="gramStart"/>
      <w:r w:rsidR="00A0489F" w:rsidRPr="00A0489F">
        <w:rPr>
          <w:rFonts w:ascii="Times New Roman" w:hAnsi="Times New Roman"/>
          <w:spacing w:val="1"/>
          <w:sz w:val="24"/>
          <w:szCs w:val="24"/>
        </w:rPr>
        <w:t>2014</w:t>
      </w:r>
      <w:r w:rsidR="00A0489F">
        <w:rPr>
          <w:rFonts w:ascii="Times New Roman" w:hAnsi="Times New Roman"/>
          <w:sz w:val="24"/>
          <w:szCs w:val="24"/>
        </w:rPr>
        <w:t xml:space="preserve"> </w:t>
      </w:r>
      <w:r w:rsidRPr="00C45886">
        <w:rPr>
          <w:rFonts w:ascii="Times New Roman" w:hAnsi="Times New Roman"/>
          <w:sz w:val="24"/>
          <w:szCs w:val="24"/>
        </w:rPr>
        <w:t>?</w:t>
      </w:r>
      <w:proofErr w:type="gramEnd"/>
    </w:p>
    <w:p w:rsidR="00621F4B" w:rsidRDefault="00621F4B" w:rsidP="0045084A">
      <w:pPr>
        <w:numPr>
          <w:ilvl w:val="0"/>
          <w:numId w:val="2"/>
        </w:numPr>
        <w:spacing w:after="0" w:line="480" w:lineRule="auto"/>
        <w:jc w:val="both"/>
        <w:rPr>
          <w:rFonts w:ascii="Times New Roman" w:hAnsi="Times New Roman"/>
          <w:sz w:val="24"/>
          <w:szCs w:val="24"/>
        </w:rPr>
      </w:pPr>
      <w:r w:rsidRPr="00C45886">
        <w:rPr>
          <w:rFonts w:ascii="Times New Roman" w:hAnsi="Times New Roman"/>
          <w:sz w:val="24"/>
          <w:szCs w:val="24"/>
        </w:rPr>
        <w:t xml:space="preserve">Bagaimana </w:t>
      </w:r>
      <w:r w:rsidR="00A0489F">
        <w:rPr>
          <w:rFonts w:ascii="Times New Roman" w:hAnsi="Times New Roman"/>
          <w:sz w:val="24"/>
          <w:szCs w:val="24"/>
        </w:rPr>
        <w:t>pertumbuhan</w:t>
      </w:r>
      <w:r w:rsidR="000B6995">
        <w:rPr>
          <w:rFonts w:ascii="Times New Roman" w:hAnsi="Times New Roman"/>
          <w:sz w:val="24"/>
          <w:szCs w:val="24"/>
        </w:rPr>
        <w:t xml:space="preserve"> </w:t>
      </w:r>
      <w:r w:rsidR="000B6995">
        <w:rPr>
          <w:rFonts w:ascii="Times New Roman" w:hAnsi="Times New Roman"/>
          <w:i/>
          <w:sz w:val="24"/>
          <w:szCs w:val="24"/>
        </w:rPr>
        <w:t>Non Performing Loan</w:t>
      </w:r>
      <w:r w:rsidR="000B6995">
        <w:rPr>
          <w:rFonts w:ascii="Times New Roman" w:hAnsi="Times New Roman"/>
          <w:sz w:val="24"/>
          <w:szCs w:val="24"/>
        </w:rPr>
        <w:t xml:space="preserve"> </w:t>
      </w:r>
      <w:r w:rsidR="00A0489F">
        <w:rPr>
          <w:rFonts w:ascii="Times New Roman" w:hAnsi="Times New Roman"/>
          <w:sz w:val="24"/>
          <w:szCs w:val="24"/>
        </w:rPr>
        <w:t xml:space="preserve">(NPL) pada </w:t>
      </w:r>
      <w:r w:rsidR="00A0489F" w:rsidRPr="00A0489F">
        <w:rPr>
          <w:rFonts w:ascii="Times New Roman" w:hAnsi="Times New Roman"/>
          <w:spacing w:val="1"/>
          <w:sz w:val="24"/>
          <w:szCs w:val="24"/>
        </w:rPr>
        <w:t>PT.Bank Rakyat Indonesia (Persero) Tbk. Periode 20</w:t>
      </w:r>
      <w:r w:rsidR="00526E36">
        <w:rPr>
          <w:rFonts w:ascii="Times New Roman" w:hAnsi="Times New Roman"/>
          <w:spacing w:val="1"/>
          <w:sz w:val="24"/>
          <w:szCs w:val="24"/>
        </w:rPr>
        <w:t>06</w:t>
      </w:r>
      <w:r w:rsidR="00A0489F" w:rsidRPr="00A0489F">
        <w:rPr>
          <w:rFonts w:ascii="Times New Roman" w:hAnsi="Times New Roman"/>
          <w:spacing w:val="1"/>
          <w:sz w:val="24"/>
          <w:szCs w:val="24"/>
        </w:rPr>
        <w:t>-2014</w:t>
      </w:r>
      <w:r w:rsidRPr="00C45886">
        <w:rPr>
          <w:rFonts w:ascii="Times New Roman" w:hAnsi="Times New Roman"/>
          <w:sz w:val="24"/>
          <w:szCs w:val="24"/>
        </w:rPr>
        <w:t>?</w:t>
      </w:r>
    </w:p>
    <w:p w:rsidR="00D800DD" w:rsidRPr="00D800DD" w:rsidRDefault="00D800DD" w:rsidP="00D800DD">
      <w:pPr>
        <w:numPr>
          <w:ilvl w:val="0"/>
          <w:numId w:val="2"/>
        </w:numPr>
        <w:spacing w:after="0" w:line="480" w:lineRule="auto"/>
        <w:jc w:val="both"/>
        <w:rPr>
          <w:rFonts w:ascii="Times New Roman" w:hAnsi="Times New Roman"/>
          <w:sz w:val="24"/>
          <w:szCs w:val="24"/>
        </w:rPr>
      </w:pPr>
      <w:r w:rsidRPr="00C45886">
        <w:rPr>
          <w:rFonts w:ascii="Times New Roman" w:hAnsi="Times New Roman"/>
          <w:sz w:val="24"/>
          <w:szCs w:val="24"/>
        </w:rPr>
        <w:t xml:space="preserve">Bagaimana </w:t>
      </w:r>
      <w:r>
        <w:rPr>
          <w:rFonts w:ascii="Times New Roman" w:hAnsi="Times New Roman"/>
          <w:sz w:val="24"/>
          <w:szCs w:val="24"/>
        </w:rPr>
        <w:t>per</w:t>
      </w:r>
      <w:r w:rsidR="0012280F">
        <w:rPr>
          <w:rFonts w:ascii="Times New Roman" w:hAnsi="Times New Roman"/>
          <w:sz w:val="24"/>
          <w:szCs w:val="24"/>
        </w:rPr>
        <w:t>tumbuhan</w:t>
      </w:r>
      <w:r>
        <w:rPr>
          <w:rFonts w:ascii="Times New Roman" w:hAnsi="Times New Roman"/>
          <w:sz w:val="24"/>
          <w:szCs w:val="24"/>
        </w:rPr>
        <w:t xml:space="preserve"> </w:t>
      </w:r>
      <w:r w:rsidR="005A629A">
        <w:rPr>
          <w:rFonts w:ascii="Times New Roman" w:hAnsi="Times New Roman"/>
          <w:sz w:val="24"/>
          <w:szCs w:val="24"/>
        </w:rPr>
        <w:t xml:space="preserve">Kredit </w:t>
      </w:r>
      <w:r>
        <w:rPr>
          <w:rFonts w:ascii="Times New Roman" w:hAnsi="Times New Roman"/>
          <w:sz w:val="24"/>
          <w:szCs w:val="24"/>
        </w:rPr>
        <w:t xml:space="preserve">pada </w:t>
      </w:r>
      <w:r w:rsidRPr="00A0489F">
        <w:rPr>
          <w:rFonts w:ascii="Times New Roman" w:hAnsi="Times New Roman"/>
          <w:spacing w:val="1"/>
          <w:sz w:val="24"/>
          <w:szCs w:val="24"/>
        </w:rPr>
        <w:t>PT.</w:t>
      </w:r>
      <w:r w:rsidR="005A629A">
        <w:rPr>
          <w:rFonts w:ascii="Times New Roman" w:hAnsi="Times New Roman"/>
          <w:spacing w:val="1"/>
          <w:sz w:val="24"/>
          <w:szCs w:val="24"/>
        </w:rPr>
        <w:t xml:space="preserve"> </w:t>
      </w:r>
      <w:r w:rsidRPr="00A0489F">
        <w:rPr>
          <w:rFonts w:ascii="Times New Roman" w:hAnsi="Times New Roman"/>
          <w:spacing w:val="1"/>
          <w:sz w:val="24"/>
          <w:szCs w:val="24"/>
        </w:rPr>
        <w:t>Bank Rakyat Indonesia (Persero) Tbk. Periode 20</w:t>
      </w:r>
      <w:r>
        <w:rPr>
          <w:rFonts w:ascii="Times New Roman" w:hAnsi="Times New Roman"/>
          <w:spacing w:val="1"/>
          <w:sz w:val="24"/>
          <w:szCs w:val="24"/>
        </w:rPr>
        <w:t>06</w:t>
      </w:r>
      <w:r w:rsidRPr="00A0489F">
        <w:rPr>
          <w:rFonts w:ascii="Times New Roman" w:hAnsi="Times New Roman"/>
          <w:spacing w:val="1"/>
          <w:sz w:val="24"/>
          <w:szCs w:val="24"/>
        </w:rPr>
        <w:t>-2014</w:t>
      </w:r>
      <w:r w:rsidRPr="00C45886">
        <w:rPr>
          <w:rFonts w:ascii="Times New Roman" w:hAnsi="Times New Roman"/>
          <w:sz w:val="24"/>
          <w:szCs w:val="24"/>
        </w:rPr>
        <w:t>?</w:t>
      </w:r>
    </w:p>
    <w:p w:rsidR="00A56AE4" w:rsidRDefault="00A0489F" w:rsidP="0045084A">
      <w:pPr>
        <w:numPr>
          <w:ilvl w:val="0"/>
          <w:numId w:val="2"/>
        </w:numPr>
        <w:spacing w:after="0" w:line="480" w:lineRule="auto"/>
        <w:jc w:val="both"/>
        <w:rPr>
          <w:rFonts w:ascii="Times New Roman" w:hAnsi="Times New Roman"/>
          <w:sz w:val="24"/>
          <w:szCs w:val="24"/>
        </w:rPr>
      </w:pPr>
      <w:r>
        <w:rPr>
          <w:rFonts w:ascii="Times New Roman" w:hAnsi="Times New Roman"/>
          <w:sz w:val="24"/>
          <w:szCs w:val="24"/>
        </w:rPr>
        <w:t xml:space="preserve">Bagaimana </w:t>
      </w:r>
      <w:r w:rsidR="00621F4B" w:rsidRPr="00C45886">
        <w:rPr>
          <w:rFonts w:ascii="Times New Roman" w:hAnsi="Times New Roman"/>
          <w:sz w:val="24"/>
          <w:szCs w:val="24"/>
        </w:rPr>
        <w:t>pengaruh</w:t>
      </w:r>
      <w:r>
        <w:rPr>
          <w:rFonts w:ascii="Times New Roman" w:hAnsi="Times New Roman"/>
          <w:sz w:val="24"/>
          <w:szCs w:val="24"/>
        </w:rPr>
        <w:t xml:space="preserve"> pertumbuhan</w:t>
      </w:r>
      <w:r w:rsidR="000B6995">
        <w:rPr>
          <w:rFonts w:ascii="Times New Roman" w:hAnsi="Times New Roman"/>
          <w:sz w:val="24"/>
          <w:szCs w:val="24"/>
        </w:rPr>
        <w:t xml:space="preserve"> Dana Pihak Ketiga</w:t>
      </w:r>
      <w:r w:rsidRPr="00C45886">
        <w:rPr>
          <w:rFonts w:ascii="Times New Roman" w:hAnsi="Times New Roman"/>
          <w:sz w:val="24"/>
          <w:szCs w:val="24"/>
        </w:rPr>
        <w:t xml:space="preserve"> </w:t>
      </w:r>
      <w:r>
        <w:rPr>
          <w:rFonts w:ascii="Times New Roman" w:hAnsi="Times New Roman"/>
          <w:sz w:val="24"/>
          <w:szCs w:val="24"/>
        </w:rPr>
        <w:t xml:space="preserve">(DPK) </w:t>
      </w:r>
      <w:r w:rsidR="00076F05">
        <w:rPr>
          <w:rFonts w:ascii="Times New Roman" w:hAnsi="Times New Roman"/>
          <w:sz w:val="24"/>
          <w:szCs w:val="24"/>
        </w:rPr>
        <w:t xml:space="preserve">dan </w:t>
      </w:r>
      <w:r>
        <w:rPr>
          <w:rFonts w:ascii="Times New Roman" w:hAnsi="Times New Roman"/>
          <w:i/>
          <w:sz w:val="24"/>
          <w:szCs w:val="24"/>
        </w:rPr>
        <w:t xml:space="preserve">Non </w:t>
      </w:r>
      <w:r w:rsidR="00076F05">
        <w:rPr>
          <w:rFonts w:ascii="Times New Roman" w:hAnsi="Times New Roman"/>
          <w:i/>
          <w:sz w:val="24"/>
          <w:szCs w:val="24"/>
        </w:rPr>
        <w:t>P</w:t>
      </w:r>
      <w:r>
        <w:rPr>
          <w:rFonts w:ascii="Times New Roman" w:hAnsi="Times New Roman"/>
          <w:i/>
          <w:sz w:val="24"/>
          <w:szCs w:val="24"/>
        </w:rPr>
        <w:t xml:space="preserve">erforming </w:t>
      </w:r>
      <w:r w:rsidR="00076F05">
        <w:rPr>
          <w:rFonts w:ascii="Times New Roman" w:hAnsi="Times New Roman"/>
          <w:i/>
          <w:sz w:val="24"/>
          <w:szCs w:val="24"/>
        </w:rPr>
        <w:t>L</w:t>
      </w:r>
      <w:r>
        <w:rPr>
          <w:rFonts w:ascii="Times New Roman" w:hAnsi="Times New Roman"/>
          <w:i/>
          <w:sz w:val="24"/>
          <w:szCs w:val="24"/>
        </w:rPr>
        <w:t>oan</w:t>
      </w:r>
      <w:r w:rsidR="00076F05">
        <w:rPr>
          <w:rFonts w:ascii="Times New Roman" w:hAnsi="Times New Roman"/>
          <w:i/>
          <w:sz w:val="24"/>
          <w:szCs w:val="24"/>
        </w:rPr>
        <w:t xml:space="preserve"> </w:t>
      </w:r>
      <w:r w:rsidR="00076F05">
        <w:rPr>
          <w:rFonts w:ascii="Times New Roman" w:hAnsi="Times New Roman"/>
          <w:sz w:val="24"/>
          <w:szCs w:val="24"/>
        </w:rPr>
        <w:t xml:space="preserve">(NPL) </w:t>
      </w:r>
      <w:r w:rsidR="00621F4B" w:rsidRPr="00C45886">
        <w:rPr>
          <w:rFonts w:ascii="Times New Roman" w:hAnsi="Times New Roman"/>
          <w:sz w:val="24"/>
          <w:szCs w:val="24"/>
        </w:rPr>
        <w:t>terhadap</w:t>
      </w:r>
      <w:r w:rsidR="004D0314">
        <w:rPr>
          <w:rFonts w:ascii="Times New Roman" w:hAnsi="Times New Roman"/>
          <w:sz w:val="24"/>
          <w:szCs w:val="24"/>
        </w:rPr>
        <w:t xml:space="preserve"> perkembangan</w:t>
      </w:r>
      <w:r w:rsidR="00076F05">
        <w:rPr>
          <w:rFonts w:ascii="Times New Roman" w:hAnsi="Times New Roman"/>
          <w:sz w:val="24"/>
          <w:szCs w:val="24"/>
        </w:rPr>
        <w:t xml:space="preserve"> </w:t>
      </w:r>
      <w:r w:rsidR="00A16EA3">
        <w:rPr>
          <w:rFonts w:ascii="Times New Roman" w:hAnsi="Times New Roman"/>
          <w:sz w:val="24"/>
          <w:szCs w:val="24"/>
        </w:rPr>
        <w:t xml:space="preserve">Kredit </w:t>
      </w:r>
      <w:r>
        <w:rPr>
          <w:rFonts w:ascii="Times New Roman" w:hAnsi="Times New Roman"/>
          <w:sz w:val="24"/>
          <w:szCs w:val="24"/>
        </w:rPr>
        <w:t xml:space="preserve">pada </w:t>
      </w:r>
      <w:r w:rsidRPr="00A0489F">
        <w:rPr>
          <w:rFonts w:ascii="Times New Roman" w:hAnsi="Times New Roman"/>
          <w:spacing w:val="1"/>
          <w:sz w:val="24"/>
          <w:szCs w:val="24"/>
        </w:rPr>
        <w:t>PT.</w:t>
      </w:r>
      <w:r w:rsidR="00A16EA3">
        <w:rPr>
          <w:rFonts w:ascii="Times New Roman" w:hAnsi="Times New Roman"/>
          <w:spacing w:val="1"/>
          <w:sz w:val="24"/>
          <w:szCs w:val="24"/>
        </w:rPr>
        <w:t xml:space="preserve"> </w:t>
      </w:r>
      <w:r w:rsidRPr="00A0489F">
        <w:rPr>
          <w:rFonts w:ascii="Times New Roman" w:hAnsi="Times New Roman"/>
          <w:spacing w:val="1"/>
          <w:sz w:val="24"/>
          <w:szCs w:val="24"/>
        </w:rPr>
        <w:t>Bank Rakyat Indonesia (Persero) Tbk. Periode 20</w:t>
      </w:r>
      <w:r w:rsidR="00526E36">
        <w:rPr>
          <w:rFonts w:ascii="Times New Roman" w:hAnsi="Times New Roman"/>
          <w:spacing w:val="1"/>
          <w:sz w:val="24"/>
          <w:szCs w:val="24"/>
        </w:rPr>
        <w:t>06</w:t>
      </w:r>
      <w:r w:rsidRPr="00A0489F">
        <w:rPr>
          <w:rFonts w:ascii="Times New Roman" w:hAnsi="Times New Roman"/>
          <w:spacing w:val="1"/>
          <w:sz w:val="24"/>
          <w:szCs w:val="24"/>
        </w:rPr>
        <w:t>-2014</w:t>
      </w:r>
      <w:r w:rsidR="00603502">
        <w:rPr>
          <w:rFonts w:ascii="Times New Roman" w:hAnsi="Times New Roman"/>
          <w:spacing w:val="1"/>
          <w:sz w:val="24"/>
          <w:szCs w:val="24"/>
          <w:lang w:val="id-ID"/>
        </w:rPr>
        <w:t xml:space="preserve"> secara parsial dan simultan</w:t>
      </w:r>
      <w:r>
        <w:rPr>
          <w:rFonts w:ascii="Times New Roman" w:hAnsi="Times New Roman"/>
          <w:sz w:val="24"/>
          <w:szCs w:val="24"/>
        </w:rPr>
        <w:t xml:space="preserve"> </w:t>
      </w:r>
      <w:r w:rsidR="00621F4B" w:rsidRPr="00C45886">
        <w:rPr>
          <w:rFonts w:ascii="Times New Roman" w:hAnsi="Times New Roman"/>
          <w:sz w:val="24"/>
          <w:szCs w:val="24"/>
        </w:rPr>
        <w:t>?</w:t>
      </w:r>
    </w:p>
    <w:p w:rsidR="00B05DA3" w:rsidRDefault="00B05DA3" w:rsidP="00B73B0B">
      <w:pPr>
        <w:spacing w:after="0" w:line="480" w:lineRule="auto"/>
        <w:jc w:val="both"/>
        <w:rPr>
          <w:rFonts w:ascii="Times New Roman" w:hAnsi="Times New Roman"/>
          <w:sz w:val="24"/>
          <w:szCs w:val="24"/>
        </w:rPr>
      </w:pPr>
    </w:p>
    <w:p w:rsidR="0012280F" w:rsidRDefault="0012280F" w:rsidP="00B73B0B">
      <w:pPr>
        <w:spacing w:after="0" w:line="480" w:lineRule="auto"/>
        <w:jc w:val="both"/>
        <w:rPr>
          <w:rFonts w:ascii="Times New Roman" w:hAnsi="Times New Roman"/>
          <w:sz w:val="24"/>
          <w:szCs w:val="24"/>
        </w:rPr>
      </w:pPr>
    </w:p>
    <w:p w:rsidR="0012280F" w:rsidRPr="000556D3" w:rsidRDefault="0012280F" w:rsidP="00B73B0B">
      <w:pPr>
        <w:spacing w:after="0" w:line="480" w:lineRule="auto"/>
        <w:jc w:val="both"/>
        <w:rPr>
          <w:rFonts w:ascii="Times New Roman" w:hAnsi="Times New Roman"/>
          <w:sz w:val="24"/>
          <w:szCs w:val="24"/>
        </w:rPr>
      </w:pPr>
    </w:p>
    <w:p w:rsidR="00BF1631" w:rsidRPr="00BF1631" w:rsidRDefault="00E00921" w:rsidP="0045084A">
      <w:pPr>
        <w:pStyle w:val="ListParagraph"/>
        <w:numPr>
          <w:ilvl w:val="1"/>
          <w:numId w:val="10"/>
        </w:numPr>
        <w:spacing w:after="0" w:line="480" w:lineRule="auto"/>
        <w:jc w:val="both"/>
        <w:rPr>
          <w:rFonts w:ascii="Times New Roman" w:hAnsi="Times New Roman"/>
          <w:b/>
          <w:sz w:val="24"/>
          <w:szCs w:val="24"/>
        </w:rPr>
      </w:pPr>
      <w:r w:rsidRPr="00C45886">
        <w:rPr>
          <w:rFonts w:ascii="Times New Roman" w:hAnsi="Times New Roman"/>
          <w:b/>
          <w:sz w:val="24"/>
          <w:szCs w:val="24"/>
        </w:rPr>
        <w:lastRenderedPageBreak/>
        <w:t xml:space="preserve">      Maksud dan Tujuan Penelitian</w:t>
      </w:r>
    </w:p>
    <w:p w:rsidR="00866442" w:rsidRPr="00C45886" w:rsidRDefault="00866442" w:rsidP="0045084A">
      <w:pPr>
        <w:pStyle w:val="ListParagraph"/>
        <w:spacing w:after="160" w:line="480" w:lineRule="auto"/>
        <w:jc w:val="both"/>
        <w:rPr>
          <w:rFonts w:ascii="Times New Roman" w:hAnsi="Times New Roman"/>
          <w:sz w:val="24"/>
          <w:szCs w:val="24"/>
        </w:rPr>
      </w:pPr>
      <w:r w:rsidRPr="00C45886">
        <w:rPr>
          <w:rFonts w:ascii="Times New Roman" w:hAnsi="Times New Roman"/>
          <w:sz w:val="24"/>
          <w:szCs w:val="24"/>
        </w:rPr>
        <w:t>Penelitian ini memiliki tujuan untuk</w:t>
      </w:r>
      <w:r w:rsidR="0012280F">
        <w:rPr>
          <w:rFonts w:ascii="Times New Roman" w:hAnsi="Times New Roman"/>
          <w:sz w:val="24"/>
          <w:szCs w:val="24"/>
        </w:rPr>
        <w:t xml:space="preserve"> </w:t>
      </w:r>
      <w:proofErr w:type="gramStart"/>
      <w:r w:rsidR="0012280F">
        <w:rPr>
          <w:rFonts w:ascii="Times New Roman" w:hAnsi="Times New Roman"/>
          <w:sz w:val="24"/>
          <w:szCs w:val="24"/>
        </w:rPr>
        <w:t>mengetahui</w:t>
      </w:r>
      <w:r w:rsidRPr="00C45886">
        <w:rPr>
          <w:rFonts w:ascii="Times New Roman" w:hAnsi="Times New Roman"/>
          <w:sz w:val="24"/>
          <w:szCs w:val="24"/>
        </w:rPr>
        <w:t xml:space="preserve"> :</w:t>
      </w:r>
      <w:proofErr w:type="gramEnd"/>
    </w:p>
    <w:p w:rsidR="00866442" w:rsidRPr="00BF1631" w:rsidRDefault="00603502" w:rsidP="0045084A">
      <w:pPr>
        <w:pStyle w:val="ListParagraph"/>
        <w:numPr>
          <w:ilvl w:val="0"/>
          <w:numId w:val="17"/>
        </w:numPr>
        <w:spacing w:after="160" w:line="480" w:lineRule="auto"/>
        <w:jc w:val="both"/>
        <w:rPr>
          <w:rFonts w:ascii="Times New Roman" w:hAnsi="Times New Roman"/>
          <w:sz w:val="24"/>
          <w:szCs w:val="24"/>
        </w:rPr>
      </w:pPr>
      <w:r>
        <w:rPr>
          <w:rFonts w:ascii="Times New Roman" w:hAnsi="Times New Roman"/>
          <w:sz w:val="24"/>
          <w:szCs w:val="24"/>
          <w:lang w:val="id-ID"/>
        </w:rPr>
        <w:t>Bagaimana</w:t>
      </w:r>
      <w:r w:rsidR="00866442" w:rsidRPr="00BF1631">
        <w:rPr>
          <w:rFonts w:ascii="Times New Roman" w:hAnsi="Times New Roman"/>
          <w:sz w:val="24"/>
          <w:szCs w:val="24"/>
        </w:rPr>
        <w:t xml:space="preserve"> </w:t>
      </w:r>
      <w:r w:rsidR="00BF1631" w:rsidRPr="00BF1631">
        <w:rPr>
          <w:rFonts w:ascii="Times New Roman" w:hAnsi="Times New Roman"/>
          <w:sz w:val="24"/>
          <w:szCs w:val="24"/>
        </w:rPr>
        <w:t>pertumbuhan</w:t>
      </w:r>
      <w:r w:rsidR="001D5171">
        <w:rPr>
          <w:rFonts w:ascii="Times New Roman" w:hAnsi="Times New Roman"/>
          <w:sz w:val="24"/>
          <w:szCs w:val="24"/>
        </w:rPr>
        <w:t xml:space="preserve"> </w:t>
      </w:r>
      <w:r w:rsidR="001D5171" w:rsidRPr="00BF1631">
        <w:rPr>
          <w:rFonts w:ascii="Times New Roman" w:hAnsi="Times New Roman"/>
          <w:sz w:val="24"/>
          <w:szCs w:val="24"/>
        </w:rPr>
        <w:t xml:space="preserve">Dana </w:t>
      </w:r>
      <w:r w:rsidR="001D5171">
        <w:rPr>
          <w:rFonts w:ascii="Times New Roman" w:hAnsi="Times New Roman"/>
          <w:sz w:val="24"/>
          <w:szCs w:val="24"/>
        </w:rPr>
        <w:t>P</w:t>
      </w:r>
      <w:r w:rsidR="001D5171" w:rsidRPr="00BF1631">
        <w:rPr>
          <w:rFonts w:ascii="Times New Roman" w:hAnsi="Times New Roman"/>
          <w:sz w:val="24"/>
          <w:szCs w:val="24"/>
        </w:rPr>
        <w:t xml:space="preserve">ihak </w:t>
      </w:r>
      <w:r w:rsidR="001D5171">
        <w:rPr>
          <w:rFonts w:ascii="Times New Roman" w:hAnsi="Times New Roman"/>
          <w:sz w:val="24"/>
          <w:szCs w:val="24"/>
        </w:rPr>
        <w:t>K</w:t>
      </w:r>
      <w:r w:rsidR="001D5171" w:rsidRPr="00BF1631">
        <w:rPr>
          <w:rFonts w:ascii="Times New Roman" w:hAnsi="Times New Roman"/>
          <w:sz w:val="24"/>
          <w:szCs w:val="24"/>
        </w:rPr>
        <w:t>etiga</w:t>
      </w:r>
      <w:r w:rsidR="001D5171">
        <w:rPr>
          <w:rFonts w:ascii="Times New Roman" w:hAnsi="Times New Roman"/>
          <w:sz w:val="24"/>
          <w:szCs w:val="24"/>
        </w:rPr>
        <w:t xml:space="preserve"> </w:t>
      </w:r>
      <w:r w:rsidR="00BF1631" w:rsidRPr="00BF1631">
        <w:rPr>
          <w:rFonts w:ascii="Times New Roman" w:hAnsi="Times New Roman"/>
          <w:sz w:val="24"/>
          <w:szCs w:val="24"/>
        </w:rPr>
        <w:t xml:space="preserve">(DPK) pada </w:t>
      </w:r>
      <w:r w:rsidR="00BF1631" w:rsidRPr="00BF1631">
        <w:rPr>
          <w:rFonts w:ascii="Times New Roman" w:hAnsi="Times New Roman"/>
          <w:spacing w:val="1"/>
          <w:sz w:val="24"/>
          <w:szCs w:val="24"/>
        </w:rPr>
        <w:t>PT.Bank Rakyat Indonesia (Persero) Tbk. Periode 20</w:t>
      </w:r>
      <w:r w:rsidR="00526E36">
        <w:rPr>
          <w:rFonts w:ascii="Times New Roman" w:hAnsi="Times New Roman"/>
          <w:spacing w:val="1"/>
          <w:sz w:val="24"/>
          <w:szCs w:val="24"/>
        </w:rPr>
        <w:t>06</w:t>
      </w:r>
      <w:r w:rsidR="00BF1631" w:rsidRPr="00BF1631">
        <w:rPr>
          <w:rFonts w:ascii="Times New Roman" w:hAnsi="Times New Roman"/>
          <w:spacing w:val="1"/>
          <w:sz w:val="24"/>
          <w:szCs w:val="24"/>
        </w:rPr>
        <w:t>-2014</w:t>
      </w:r>
      <w:r w:rsidR="00866442" w:rsidRPr="00BF1631">
        <w:rPr>
          <w:rFonts w:ascii="Times New Roman" w:hAnsi="Times New Roman"/>
          <w:sz w:val="24"/>
          <w:szCs w:val="24"/>
        </w:rPr>
        <w:t>.</w:t>
      </w:r>
    </w:p>
    <w:p w:rsidR="00866442" w:rsidRDefault="00603502" w:rsidP="0045084A">
      <w:pPr>
        <w:pStyle w:val="ListParagraph"/>
        <w:numPr>
          <w:ilvl w:val="0"/>
          <w:numId w:val="17"/>
        </w:numPr>
        <w:spacing w:after="160" w:line="480" w:lineRule="auto"/>
        <w:jc w:val="both"/>
        <w:rPr>
          <w:rFonts w:ascii="Times New Roman" w:hAnsi="Times New Roman"/>
          <w:sz w:val="24"/>
          <w:szCs w:val="24"/>
        </w:rPr>
      </w:pPr>
      <w:r>
        <w:rPr>
          <w:rFonts w:ascii="Times New Roman" w:hAnsi="Times New Roman"/>
          <w:sz w:val="24"/>
          <w:szCs w:val="24"/>
          <w:lang w:val="id-ID"/>
        </w:rPr>
        <w:t xml:space="preserve">Bagaimana </w:t>
      </w:r>
      <w:r w:rsidR="00BF1631">
        <w:rPr>
          <w:rFonts w:ascii="Times New Roman" w:hAnsi="Times New Roman"/>
          <w:sz w:val="24"/>
          <w:szCs w:val="24"/>
        </w:rPr>
        <w:t>pertumbuhan</w:t>
      </w:r>
      <w:r w:rsidR="001D5171">
        <w:rPr>
          <w:rFonts w:ascii="Times New Roman" w:hAnsi="Times New Roman"/>
          <w:sz w:val="24"/>
          <w:szCs w:val="24"/>
        </w:rPr>
        <w:t xml:space="preserve"> </w:t>
      </w:r>
      <w:r w:rsidR="001D5171">
        <w:rPr>
          <w:rFonts w:ascii="Times New Roman" w:hAnsi="Times New Roman"/>
          <w:i/>
          <w:sz w:val="24"/>
          <w:szCs w:val="24"/>
        </w:rPr>
        <w:t>Non Performing Loan</w:t>
      </w:r>
      <w:r w:rsidR="001D5171">
        <w:rPr>
          <w:rFonts w:ascii="Times New Roman" w:hAnsi="Times New Roman"/>
          <w:sz w:val="24"/>
          <w:szCs w:val="24"/>
        </w:rPr>
        <w:t xml:space="preserve"> </w:t>
      </w:r>
      <w:r w:rsidR="00BF1631">
        <w:rPr>
          <w:rFonts w:ascii="Times New Roman" w:hAnsi="Times New Roman"/>
          <w:sz w:val="24"/>
          <w:szCs w:val="24"/>
        </w:rPr>
        <w:t xml:space="preserve">(NPL) pada </w:t>
      </w:r>
      <w:r w:rsidR="00BF1631" w:rsidRPr="00A0489F">
        <w:rPr>
          <w:rFonts w:ascii="Times New Roman" w:hAnsi="Times New Roman"/>
          <w:spacing w:val="1"/>
          <w:sz w:val="24"/>
          <w:szCs w:val="24"/>
        </w:rPr>
        <w:t>PT.Bank Rakyat Indonesia (Persero) Tbk. Periode 20</w:t>
      </w:r>
      <w:r w:rsidR="00526E36">
        <w:rPr>
          <w:rFonts w:ascii="Times New Roman" w:hAnsi="Times New Roman"/>
          <w:spacing w:val="1"/>
          <w:sz w:val="24"/>
          <w:szCs w:val="24"/>
        </w:rPr>
        <w:t>06</w:t>
      </w:r>
      <w:r w:rsidR="00BF1631" w:rsidRPr="00A0489F">
        <w:rPr>
          <w:rFonts w:ascii="Times New Roman" w:hAnsi="Times New Roman"/>
          <w:spacing w:val="1"/>
          <w:sz w:val="24"/>
          <w:szCs w:val="24"/>
        </w:rPr>
        <w:t>-2014</w:t>
      </w:r>
      <w:r w:rsidR="00866442" w:rsidRPr="00BF1631">
        <w:rPr>
          <w:rFonts w:ascii="Times New Roman" w:hAnsi="Times New Roman"/>
          <w:sz w:val="24"/>
          <w:szCs w:val="24"/>
        </w:rPr>
        <w:t>.</w:t>
      </w:r>
    </w:p>
    <w:p w:rsidR="00D800DD" w:rsidRPr="00D800DD" w:rsidRDefault="00D800DD" w:rsidP="00D800DD">
      <w:pPr>
        <w:pStyle w:val="ListParagraph"/>
        <w:numPr>
          <w:ilvl w:val="0"/>
          <w:numId w:val="17"/>
        </w:numPr>
        <w:spacing w:after="160" w:line="480" w:lineRule="auto"/>
        <w:jc w:val="both"/>
        <w:rPr>
          <w:rFonts w:ascii="Times New Roman" w:hAnsi="Times New Roman"/>
          <w:sz w:val="24"/>
          <w:szCs w:val="24"/>
        </w:rPr>
      </w:pPr>
      <w:r>
        <w:rPr>
          <w:rFonts w:ascii="Times New Roman" w:hAnsi="Times New Roman"/>
          <w:sz w:val="24"/>
          <w:szCs w:val="24"/>
          <w:lang w:val="id-ID"/>
        </w:rPr>
        <w:t xml:space="preserve">Bagaimana </w:t>
      </w:r>
      <w:r>
        <w:rPr>
          <w:rFonts w:ascii="Times New Roman" w:hAnsi="Times New Roman"/>
          <w:sz w:val="24"/>
          <w:szCs w:val="24"/>
        </w:rPr>
        <w:t>per</w:t>
      </w:r>
      <w:r w:rsidR="00DA3D31">
        <w:rPr>
          <w:rFonts w:ascii="Times New Roman" w:hAnsi="Times New Roman"/>
          <w:sz w:val="24"/>
          <w:szCs w:val="24"/>
        </w:rPr>
        <w:t>tumbuhan</w:t>
      </w:r>
      <w:r>
        <w:rPr>
          <w:rFonts w:ascii="Times New Roman" w:hAnsi="Times New Roman"/>
          <w:sz w:val="24"/>
          <w:szCs w:val="24"/>
        </w:rPr>
        <w:t xml:space="preserve"> </w:t>
      </w:r>
      <w:r w:rsidR="00A16EA3">
        <w:rPr>
          <w:rFonts w:ascii="Times New Roman" w:hAnsi="Times New Roman"/>
          <w:sz w:val="24"/>
          <w:szCs w:val="24"/>
        </w:rPr>
        <w:t xml:space="preserve">Kredit </w:t>
      </w:r>
      <w:r>
        <w:rPr>
          <w:rFonts w:ascii="Times New Roman" w:hAnsi="Times New Roman"/>
          <w:sz w:val="24"/>
          <w:szCs w:val="24"/>
        </w:rPr>
        <w:t xml:space="preserve">pada </w:t>
      </w:r>
      <w:r w:rsidRPr="00A0489F">
        <w:rPr>
          <w:rFonts w:ascii="Times New Roman" w:hAnsi="Times New Roman"/>
          <w:spacing w:val="1"/>
          <w:sz w:val="24"/>
          <w:szCs w:val="24"/>
        </w:rPr>
        <w:t>PT.</w:t>
      </w:r>
      <w:r w:rsidR="00A16EA3">
        <w:rPr>
          <w:rFonts w:ascii="Times New Roman" w:hAnsi="Times New Roman"/>
          <w:spacing w:val="1"/>
          <w:sz w:val="24"/>
          <w:szCs w:val="24"/>
        </w:rPr>
        <w:t xml:space="preserve"> </w:t>
      </w:r>
      <w:r w:rsidRPr="00A0489F">
        <w:rPr>
          <w:rFonts w:ascii="Times New Roman" w:hAnsi="Times New Roman"/>
          <w:spacing w:val="1"/>
          <w:sz w:val="24"/>
          <w:szCs w:val="24"/>
        </w:rPr>
        <w:t>Bank Rakyat Indonesia (Persero) Tbk. Periode 20</w:t>
      </w:r>
      <w:r>
        <w:rPr>
          <w:rFonts w:ascii="Times New Roman" w:hAnsi="Times New Roman"/>
          <w:spacing w:val="1"/>
          <w:sz w:val="24"/>
          <w:szCs w:val="24"/>
        </w:rPr>
        <w:t>06</w:t>
      </w:r>
      <w:r w:rsidRPr="00A0489F">
        <w:rPr>
          <w:rFonts w:ascii="Times New Roman" w:hAnsi="Times New Roman"/>
          <w:spacing w:val="1"/>
          <w:sz w:val="24"/>
          <w:szCs w:val="24"/>
        </w:rPr>
        <w:t>-2014</w:t>
      </w:r>
      <w:r w:rsidRPr="00BF1631">
        <w:rPr>
          <w:rFonts w:ascii="Times New Roman" w:hAnsi="Times New Roman"/>
          <w:sz w:val="24"/>
          <w:szCs w:val="24"/>
        </w:rPr>
        <w:t>.</w:t>
      </w:r>
    </w:p>
    <w:p w:rsidR="006A2778" w:rsidRDefault="00603502" w:rsidP="00495530">
      <w:pPr>
        <w:pStyle w:val="ListParagraph"/>
        <w:numPr>
          <w:ilvl w:val="0"/>
          <w:numId w:val="17"/>
        </w:numPr>
        <w:spacing w:after="160" w:line="480" w:lineRule="auto"/>
        <w:jc w:val="both"/>
        <w:rPr>
          <w:rFonts w:ascii="Times New Roman" w:hAnsi="Times New Roman"/>
          <w:sz w:val="24"/>
          <w:szCs w:val="24"/>
        </w:rPr>
      </w:pPr>
      <w:r>
        <w:rPr>
          <w:rFonts w:ascii="Times New Roman" w:hAnsi="Times New Roman"/>
          <w:sz w:val="24"/>
          <w:szCs w:val="24"/>
          <w:lang w:val="id-ID"/>
        </w:rPr>
        <w:t>Bagaimana</w:t>
      </w:r>
      <w:r w:rsidR="00BF1631">
        <w:rPr>
          <w:rFonts w:ascii="Times New Roman" w:hAnsi="Times New Roman"/>
          <w:sz w:val="24"/>
          <w:szCs w:val="24"/>
        </w:rPr>
        <w:t xml:space="preserve"> pertumbuhan</w:t>
      </w:r>
      <w:r w:rsidR="001D5171">
        <w:rPr>
          <w:rFonts w:ascii="Times New Roman" w:hAnsi="Times New Roman"/>
          <w:sz w:val="24"/>
          <w:szCs w:val="24"/>
        </w:rPr>
        <w:t xml:space="preserve"> Dana Pihak Ketiga </w:t>
      </w:r>
      <w:r w:rsidR="00BF1631">
        <w:rPr>
          <w:rFonts w:ascii="Times New Roman" w:hAnsi="Times New Roman"/>
          <w:sz w:val="24"/>
          <w:szCs w:val="24"/>
        </w:rPr>
        <w:t>(DPK) dan</w:t>
      </w:r>
      <w:r w:rsidR="001D5171">
        <w:rPr>
          <w:rFonts w:ascii="Times New Roman" w:hAnsi="Times New Roman"/>
          <w:sz w:val="24"/>
          <w:szCs w:val="24"/>
        </w:rPr>
        <w:t xml:space="preserve"> </w:t>
      </w:r>
      <w:r w:rsidR="001D5171">
        <w:rPr>
          <w:rFonts w:ascii="Times New Roman" w:hAnsi="Times New Roman"/>
          <w:i/>
          <w:sz w:val="24"/>
          <w:szCs w:val="24"/>
        </w:rPr>
        <w:t>Non performing loan</w:t>
      </w:r>
      <w:r w:rsidR="001D5171">
        <w:rPr>
          <w:rFonts w:ascii="Times New Roman" w:hAnsi="Times New Roman"/>
          <w:sz w:val="24"/>
          <w:szCs w:val="24"/>
        </w:rPr>
        <w:t xml:space="preserve"> </w:t>
      </w:r>
      <w:r w:rsidR="00BF1631">
        <w:rPr>
          <w:rFonts w:ascii="Times New Roman" w:hAnsi="Times New Roman"/>
          <w:sz w:val="24"/>
          <w:szCs w:val="24"/>
        </w:rPr>
        <w:t xml:space="preserve">(NPL) </w:t>
      </w:r>
      <w:r w:rsidR="00866442" w:rsidRPr="00BF1631">
        <w:rPr>
          <w:rFonts w:ascii="Times New Roman" w:hAnsi="Times New Roman"/>
          <w:sz w:val="24"/>
          <w:szCs w:val="24"/>
        </w:rPr>
        <w:t>berpengaruh terhadap</w:t>
      </w:r>
      <w:r w:rsidR="004D0314">
        <w:rPr>
          <w:rFonts w:ascii="Times New Roman" w:hAnsi="Times New Roman"/>
          <w:sz w:val="24"/>
          <w:szCs w:val="24"/>
        </w:rPr>
        <w:t xml:space="preserve"> per</w:t>
      </w:r>
      <w:r w:rsidR="00DA3D31">
        <w:rPr>
          <w:rFonts w:ascii="Times New Roman" w:hAnsi="Times New Roman"/>
          <w:sz w:val="24"/>
          <w:szCs w:val="24"/>
        </w:rPr>
        <w:t>tumbuhan</w:t>
      </w:r>
      <w:r w:rsidR="001D5171">
        <w:rPr>
          <w:rFonts w:ascii="Times New Roman" w:hAnsi="Times New Roman"/>
          <w:sz w:val="24"/>
          <w:szCs w:val="24"/>
        </w:rPr>
        <w:t xml:space="preserve"> </w:t>
      </w:r>
      <w:r w:rsidR="001D5171" w:rsidRPr="00A0489F">
        <w:rPr>
          <w:rFonts w:ascii="Times New Roman" w:hAnsi="Times New Roman"/>
          <w:sz w:val="24"/>
          <w:szCs w:val="24"/>
        </w:rPr>
        <w:t xml:space="preserve">Kredit </w:t>
      </w:r>
      <w:r w:rsidR="00BF1631">
        <w:rPr>
          <w:rFonts w:ascii="Times New Roman" w:hAnsi="Times New Roman"/>
          <w:sz w:val="24"/>
          <w:szCs w:val="24"/>
        </w:rPr>
        <w:t xml:space="preserve">pada </w:t>
      </w:r>
      <w:r w:rsidR="00BF1631" w:rsidRPr="00A0489F">
        <w:rPr>
          <w:rFonts w:ascii="Times New Roman" w:hAnsi="Times New Roman"/>
          <w:spacing w:val="1"/>
          <w:sz w:val="24"/>
          <w:szCs w:val="24"/>
        </w:rPr>
        <w:t>PT.</w:t>
      </w:r>
      <w:r w:rsidR="00A35BD2">
        <w:rPr>
          <w:rFonts w:ascii="Times New Roman" w:hAnsi="Times New Roman"/>
          <w:spacing w:val="1"/>
          <w:sz w:val="24"/>
          <w:szCs w:val="24"/>
        </w:rPr>
        <w:t xml:space="preserve"> </w:t>
      </w:r>
      <w:r w:rsidR="00BF1631" w:rsidRPr="00A0489F">
        <w:rPr>
          <w:rFonts w:ascii="Times New Roman" w:hAnsi="Times New Roman"/>
          <w:spacing w:val="1"/>
          <w:sz w:val="24"/>
          <w:szCs w:val="24"/>
        </w:rPr>
        <w:t>Bank Rakyat Indonesia (Persero) Tbk. Periode 20</w:t>
      </w:r>
      <w:r w:rsidR="00526E36">
        <w:rPr>
          <w:rFonts w:ascii="Times New Roman" w:hAnsi="Times New Roman"/>
          <w:spacing w:val="1"/>
          <w:sz w:val="24"/>
          <w:szCs w:val="24"/>
        </w:rPr>
        <w:t>06</w:t>
      </w:r>
      <w:r w:rsidR="00BF1631" w:rsidRPr="00A0489F">
        <w:rPr>
          <w:rFonts w:ascii="Times New Roman" w:hAnsi="Times New Roman"/>
          <w:spacing w:val="1"/>
          <w:sz w:val="24"/>
          <w:szCs w:val="24"/>
        </w:rPr>
        <w:t>-2014</w:t>
      </w:r>
      <w:r>
        <w:rPr>
          <w:rFonts w:ascii="Times New Roman" w:hAnsi="Times New Roman"/>
          <w:spacing w:val="1"/>
          <w:sz w:val="24"/>
          <w:szCs w:val="24"/>
          <w:lang w:val="id-ID"/>
        </w:rPr>
        <w:t xml:space="preserve"> secara parsial dan simultan</w:t>
      </w:r>
      <w:r w:rsidR="00866442" w:rsidRPr="00BF1631">
        <w:rPr>
          <w:rFonts w:ascii="Times New Roman" w:hAnsi="Times New Roman"/>
          <w:sz w:val="24"/>
          <w:szCs w:val="24"/>
        </w:rPr>
        <w:t>.</w:t>
      </w:r>
    </w:p>
    <w:p w:rsidR="00495530" w:rsidRPr="00495530" w:rsidRDefault="00495530" w:rsidP="00495530">
      <w:pPr>
        <w:pStyle w:val="ListParagraph"/>
        <w:spacing w:after="160" w:line="480" w:lineRule="auto"/>
        <w:jc w:val="both"/>
        <w:rPr>
          <w:rFonts w:ascii="Times New Roman" w:hAnsi="Times New Roman"/>
          <w:sz w:val="24"/>
          <w:szCs w:val="24"/>
        </w:rPr>
      </w:pPr>
    </w:p>
    <w:p w:rsidR="00161FD0" w:rsidRPr="00C45886" w:rsidRDefault="00E00921" w:rsidP="0045084A">
      <w:pPr>
        <w:spacing w:after="0" w:line="480" w:lineRule="auto"/>
        <w:jc w:val="both"/>
        <w:rPr>
          <w:rFonts w:ascii="Times New Roman" w:hAnsi="Times New Roman"/>
          <w:b/>
          <w:sz w:val="24"/>
          <w:szCs w:val="24"/>
        </w:rPr>
      </w:pPr>
      <w:r w:rsidRPr="00C45886">
        <w:rPr>
          <w:rFonts w:ascii="Times New Roman" w:hAnsi="Times New Roman"/>
          <w:b/>
          <w:sz w:val="24"/>
          <w:szCs w:val="24"/>
        </w:rPr>
        <w:t>1.4</w:t>
      </w:r>
      <w:r w:rsidRPr="00C45886">
        <w:rPr>
          <w:rFonts w:ascii="Times New Roman" w:hAnsi="Times New Roman"/>
          <w:b/>
          <w:sz w:val="24"/>
          <w:szCs w:val="24"/>
        </w:rPr>
        <w:tab/>
        <w:t>Kegunaan Penelitian</w:t>
      </w:r>
    </w:p>
    <w:p w:rsidR="00357B27" w:rsidRPr="00357B27" w:rsidRDefault="00E00921" w:rsidP="0045084A">
      <w:pPr>
        <w:pStyle w:val="ListParagraph"/>
        <w:tabs>
          <w:tab w:val="left" w:pos="709"/>
        </w:tabs>
        <w:spacing w:after="0" w:line="480" w:lineRule="auto"/>
        <w:ind w:left="360"/>
        <w:jc w:val="both"/>
        <w:rPr>
          <w:rFonts w:ascii="Times New Roman" w:hAnsi="Times New Roman"/>
          <w:sz w:val="24"/>
          <w:szCs w:val="24"/>
        </w:rPr>
      </w:pPr>
      <w:r w:rsidRPr="00C45886">
        <w:rPr>
          <w:rFonts w:ascii="Times New Roman" w:hAnsi="Times New Roman"/>
          <w:b/>
          <w:sz w:val="24"/>
          <w:szCs w:val="24"/>
        </w:rPr>
        <w:tab/>
      </w:r>
      <w:r w:rsidRPr="00C45886">
        <w:rPr>
          <w:rFonts w:ascii="Times New Roman" w:hAnsi="Times New Roman"/>
          <w:sz w:val="24"/>
          <w:szCs w:val="24"/>
        </w:rPr>
        <w:t xml:space="preserve">Adapun kegunaan penelitian ini adalah sebagai </w:t>
      </w:r>
      <w:proofErr w:type="gramStart"/>
      <w:r w:rsidRPr="00C45886">
        <w:rPr>
          <w:rFonts w:ascii="Times New Roman" w:hAnsi="Times New Roman"/>
          <w:sz w:val="24"/>
          <w:szCs w:val="24"/>
        </w:rPr>
        <w:t>berikut :</w:t>
      </w:r>
      <w:proofErr w:type="gramEnd"/>
    </w:p>
    <w:p w:rsidR="00BF1631" w:rsidRDefault="005A5A74" w:rsidP="0045084A">
      <w:pPr>
        <w:pStyle w:val="ListParagraph"/>
        <w:numPr>
          <w:ilvl w:val="0"/>
          <w:numId w:val="12"/>
        </w:numPr>
        <w:spacing w:after="0" w:line="480" w:lineRule="auto"/>
        <w:jc w:val="both"/>
        <w:rPr>
          <w:rFonts w:ascii="Times New Roman" w:hAnsi="Times New Roman"/>
          <w:b/>
          <w:sz w:val="24"/>
          <w:szCs w:val="24"/>
        </w:rPr>
      </w:pPr>
      <w:r w:rsidRPr="00C45886">
        <w:rPr>
          <w:rFonts w:ascii="Times New Roman" w:hAnsi="Times New Roman"/>
          <w:b/>
          <w:sz w:val="24"/>
          <w:szCs w:val="24"/>
        </w:rPr>
        <w:t>Kegunaan Teoritis</w:t>
      </w:r>
    </w:p>
    <w:p w:rsidR="00495530" w:rsidRPr="00140531" w:rsidRDefault="005A5A74" w:rsidP="00495530">
      <w:pPr>
        <w:spacing w:after="0" w:line="480" w:lineRule="auto"/>
        <w:ind w:left="360" w:firstLine="360"/>
        <w:jc w:val="both"/>
        <w:rPr>
          <w:rFonts w:ascii="Times New Roman" w:hAnsi="Times New Roman"/>
          <w:sz w:val="24"/>
          <w:szCs w:val="24"/>
        </w:rPr>
      </w:pPr>
      <w:r w:rsidRPr="00BF1631">
        <w:rPr>
          <w:rFonts w:ascii="Times New Roman" w:hAnsi="Times New Roman"/>
          <w:sz w:val="24"/>
          <w:szCs w:val="24"/>
        </w:rPr>
        <w:t xml:space="preserve">Penelitian ini diharapkan dapat memberikan sumbangan pemikiran dalam perkembangan ilmu perbankan, khususnya </w:t>
      </w:r>
      <w:bookmarkStart w:id="1" w:name="__DdeLink__419_609682179"/>
      <w:r w:rsidRPr="00BF1631">
        <w:rPr>
          <w:rFonts w:ascii="Times New Roman" w:hAnsi="Times New Roman"/>
          <w:sz w:val="24"/>
          <w:szCs w:val="24"/>
        </w:rPr>
        <w:t>mengenai</w:t>
      </w:r>
      <w:r w:rsidR="00BF1631">
        <w:rPr>
          <w:rFonts w:ascii="Times New Roman" w:hAnsi="Times New Roman"/>
          <w:sz w:val="24"/>
          <w:szCs w:val="24"/>
        </w:rPr>
        <w:t xml:space="preserve"> pengaruh</w:t>
      </w:r>
      <w:r w:rsidRPr="00BF1631">
        <w:rPr>
          <w:rFonts w:ascii="Times New Roman" w:hAnsi="Times New Roman"/>
          <w:sz w:val="24"/>
          <w:szCs w:val="24"/>
        </w:rPr>
        <w:t xml:space="preserve"> </w:t>
      </w:r>
      <w:bookmarkEnd w:id="1"/>
      <w:r w:rsidR="00BF1631">
        <w:rPr>
          <w:rFonts w:ascii="Times New Roman" w:hAnsi="Times New Roman"/>
          <w:sz w:val="24"/>
          <w:szCs w:val="24"/>
        </w:rPr>
        <w:t>pertumbuhan</w:t>
      </w:r>
      <w:r w:rsidR="00BF1631" w:rsidRPr="00BF1631">
        <w:rPr>
          <w:rFonts w:ascii="Times New Roman" w:hAnsi="Times New Roman"/>
          <w:sz w:val="24"/>
          <w:szCs w:val="24"/>
        </w:rPr>
        <w:t xml:space="preserve"> </w:t>
      </w:r>
      <w:r w:rsidR="00A35BD2">
        <w:rPr>
          <w:rFonts w:ascii="Times New Roman" w:hAnsi="Times New Roman"/>
          <w:sz w:val="24"/>
          <w:szCs w:val="24"/>
        </w:rPr>
        <w:t xml:space="preserve">Dana pihak ketiga </w:t>
      </w:r>
      <w:r w:rsidR="00BF1631">
        <w:rPr>
          <w:rFonts w:ascii="Times New Roman" w:hAnsi="Times New Roman"/>
          <w:sz w:val="24"/>
          <w:szCs w:val="24"/>
        </w:rPr>
        <w:t>(DPK) dan</w:t>
      </w:r>
      <w:r w:rsidR="00A35BD2">
        <w:rPr>
          <w:rFonts w:ascii="Times New Roman" w:hAnsi="Times New Roman"/>
          <w:sz w:val="24"/>
          <w:szCs w:val="24"/>
        </w:rPr>
        <w:t xml:space="preserve"> </w:t>
      </w:r>
      <w:proofErr w:type="gramStart"/>
      <w:r w:rsidR="00A35BD2">
        <w:rPr>
          <w:rFonts w:ascii="Times New Roman" w:hAnsi="Times New Roman"/>
          <w:i/>
          <w:sz w:val="24"/>
          <w:szCs w:val="24"/>
        </w:rPr>
        <w:t>Non</w:t>
      </w:r>
      <w:proofErr w:type="gramEnd"/>
      <w:r w:rsidR="00A35BD2">
        <w:rPr>
          <w:rFonts w:ascii="Times New Roman" w:hAnsi="Times New Roman"/>
          <w:i/>
          <w:sz w:val="24"/>
          <w:szCs w:val="24"/>
        </w:rPr>
        <w:t xml:space="preserve"> performing loan</w:t>
      </w:r>
      <w:r w:rsidR="00BF1631">
        <w:rPr>
          <w:rFonts w:ascii="Times New Roman" w:hAnsi="Times New Roman"/>
          <w:sz w:val="24"/>
          <w:szCs w:val="24"/>
        </w:rPr>
        <w:t xml:space="preserve"> (NPL) </w:t>
      </w:r>
      <w:r w:rsidR="00A35BD2">
        <w:rPr>
          <w:rFonts w:ascii="Times New Roman" w:hAnsi="Times New Roman"/>
          <w:sz w:val="24"/>
          <w:szCs w:val="24"/>
        </w:rPr>
        <w:t xml:space="preserve">terhadap </w:t>
      </w:r>
      <w:r w:rsidR="00BF1631" w:rsidRPr="00A0489F">
        <w:rPr>
          <w:rFonts w:ascii="Times New Roman" w:hAnsi="Times New Roman"/>
          <w:sz w:val="24"/>
          <w:szCs w:val="24"/>
        </w:rPr>
        <w:t>Kredit</w:t>
      </w:r>
      <w:r w:rsidR="00A35BD2">
        <w:rPr>
          <w:rFonts w:ascii="Times New Roman" w:hAnsi="Times New Roman"/>
          <w:sz w:val="24"/>
          <w:szCs w:val="24"/>
        </w:rPr>
        <w:t>.</w:t>
      </w:r>
      <w:r w:rsidR="00BF1631" w:rsidRPr="00A0489F">
        <w:rPr>
          <w:rFonts w:ascii="Times New Roman" w:hAnsi="Times New Roman"/>
          <w:sz w:val="24"/>
          <w:szCs w:val="24"/>
        </w:rPr>
        <w:t xml:space="preserve"> </w:t>
      </w:r>
    </w:p>
    <w:p w:rsidR="005A5A74" w:rsidRPr="00C45886" w:rsidRDefault="005A5A74" w:rsidP="0045084A">
      <w:pPr>
        <w:pStyle w:val="ListParagraph"/>
        <w:numPr>
          <w:ilvl w:val="0"/>
          <w:numId w:val="12"/>
        </w:numPr>
        <w:spacing w:after="0" w:line="480" w:lineRule="auto"/>
        <w:jc w:val="both"/>
        <w:rPr>
          <w:rFonts w:ascii="Times New Roman" w:hAnsi="Times New Roman"/>
          <w:b/>
          <w:sz w:val="24"/>
          <w:szCs w:val="24"/>
        </w:rPr>
      </w:pPr>
      <w:r w:rsidRPr="00C45886">
        <w:rPr>
          <w:rFonts w:ascii="Times New Roman" w:hAnsi="Times New Roman"/>
          <w:b/>
          <w:sz w:val="24"/>
          <w:szCs w:val="24"/>
        </w:rPr>
        <w:t xml:space="preserve">Kegunaan Praktis </w:t>
      </w:r>
    </w:p>
    <w:p w:rsidR="005A5A74" w:rsidRPr="00161FD0" w:rsidRDefault="005A5A74" w:rsidP="00161FD0">
      <w:pPr>
        <w:pStyle w:val="ListParagraph"/>
        <w:numPr>
          <w:ilvl w:val="0"/>
          <w:numId w:val="19"/>
        </w:numPr>
        <w:spacing w:after="0" w:line="480" w:lineRule="auto"/>
        <w:jc w:val="both"/>
        <w:rPr>
          <w:rFonts w:ascii="Times New Roman" w:hAnsi="Times New Roman"/>
          <w:sz w:val="24"/>
          <w:szCs w:val="24"/>
        </w:rPr>
      </w:pPr>
      <w:r w:rsidRPr="00161FD0">
        <w:rPr>
          <w:rFonts w:ascii="Times New Roman" w:hAnsi="Times New Roman"/>
          <w:sz w:val="24"/>
          <w:szCs w:val="24"/>
        </w:rPr>
        <w:t>Bagi penulis, untuk menerapkan dan membandingkan</w:t>
      </w:r>
      <w:r w:rsidR="006F7F33" w:rsidRPr="00161FD0">
        <w:rPr>
          <w:rFonts w:ascii="Times New Roman" w:hAnsi="Times New Roman"/>
          <w:sz w:val="24"/>
          <w:szCs w:val="24"/>
        </w:rPr>
        <w:t xml:space="preserve"> antara</w:t>
      </w:r>
      <w:r w:rsidRPr="00161FD0">
        <w:rPr>
          <w:rFonts w:ascii="Times New Roman" w:hAnsi="Times New Roman"/>
          <w:sz w:val="24"/>
          <w:szCs w:val="24"/>
        </w:rPr>
        <w:t xml:space="preserve"> ilmu yang diperoleh</w:t>
      </w:r>
      <w:r w:rsidR="006F7F33" w:rsidRPr="00161FD0">
        <w:rPr>
          <w:rFonts w:ascii="Times New Roman" w:hAnsi="Times New Roman"/>
          <w:sz w:val="24"/>
          <w:szCs w:val="24"/>
        </w:rPr>
        <w:t xml:space="preserve"> selama</w:t>
      </w:r>
      <w:r w:rsidRPr="00161FD0">
        <w:rPr>
          <w:rFonts w:ascii="Times New Roman" w:hAnsi="Times New Roman"/>
          <w:sz w:val="24"/>
          <w:szCs w:val="24"/>
        </w:rPr>
        <w:t xml:space="preserve"> dibangku </w:t>
      </w:r>
      <w:r w:rsidR="006F7F33" w:rsidRPr="00161FD0">
        <w:rPr>
          <w:rFonts w:ascii="Times New Roman" w:hAnsi="Times New Roman"/>
          <w:sz w:val="24"/>
          <w:szCs w:val="24"/>
        </w:rPr>
        <w:t>perkuliahan</w:t>
      </w:r>
      <w:r w:rsidRPr="00161FD0">
        <w:rPr>
          <w:rFonts w:ascii="Times New Roman" w:hAnsi="Times New Roman"/>
          <w:sz w:val="24"/>
          <w:szCs w:val="24"/>
        </w:rPr>
        <w:t xml:space="preserve"> dengan</w:t>
      </w:r>
      <w:r w:rsidR="006F7F33" w:rsidRPr="00161FD0">
        <w:rPr>
          <w:rFonts w:ascii="Times New Roman" w:hAnsi="Times New Roman"/>
          <w:sz w:val="24"/>
          <w:szCs w:val="24"/>
        </w:rPr>
        <w:t xml:space="preserve"> fakta yang terjadi</w:t>
      </w:r>
      <w:r w:rsidRPr="00161FD0">
        <w:rPr>
          <w:rFonts w:ascii="Times New Roman" w:hAnsi="Times New Roman"/>
          <w:sz w:val="24"/>
          <w:szCs w:val="24"/>
        </w:rPr>
        <w:t xml:space="preserve"> di lapangan.</w:t>
      </w:r>
    </w:p>
    <w:p w:rsidR="007534BE" w:rsidRPr="00161FD0" w:rsidRDefault="005A5A74" w:rsidP="00161FD0">
      <w:pPr>
        <w:pStyle w:val="ListParagraph"/>
        <w:numPr>
          <w:ilvl w:val="0"/>
          <w:numId w:val="19"/>
        </w:numPr>
        <w:spacing w:after="0" w:line="480" w:lineRule="auto"/>
        <w:jc w:val="both"/>
        <w:rPr>
          <w:rFonts w:ascii="Times New Roman" w:hAnsi="Times New Roman"/>
          <w:sz w:val="24"/>
          <w:szCs w:val="24"/>
        </w:rPr>
      </w:pPr>
      <w:r w:rsidRPr="00161FD0">
        <w:rPr>
          <w:rFonts w:ascii="Times New Roman" w:hAnsi="Times New Roman"/>
          <w:sz w:val="24"/>
          <w:szCs w:val="24"/>
        </w:rPr>
        <w:lastRenderedPageBreak/>
        <w:t xml:space="preserve">Bagi akademik, penelitian ini dapat menjadi sumber pengetahuan referensi terutama untuk mahasiswa-mahasiswi STIE EKUITAS yang </w:t>
      </w:r>
      <w:proofErr w:type="gramStart"/>
      <w:r w:rsidRPr="00161FD0">
        <w:rPr>
          <w:rFonts w:ascii="Times New Roman" w:hAnsi="Times New Roman"/>
          <w:sz w:val="24"/>
          <w:szCs w:val="24"/>
        </w:rPr>
        <w:t>akan</w:t>
      </w:r>
      <w:proofErr w:type="gramEnd"/>
      <w:r w:rsidRPr="00161FD0">
        <w:rPr>
          <w:rFonts w:ascii="Times New Roman" w:hAnsi="Times New Roman"/>
          <w:sz w:val="24"/>
          <w:szCs w:val="24"/>
        </w:rPr>
        <w:t xml:space="preserve"> melakukan penelitian</w:t>
      </w:r>
      <w:r w:rsidR="00C27126" w:rsidRPr="00161FD0">
        <w:rPr>
          <w:rFonts w:ascii="Times New Roman" w:hAnsi="Times New Roman"/>
          <w:sz w:val="24"/>
          <w:szCs w:val="24"/>
        </w:rPr>
        <w:t xml:space="preserve"> selanjutnya</w:t>
      </w:r>
      <w:r w:rsidRPr="00161FD0">
        <w:rPr>
          <w:rFonts w:ascii="Times New Roman" w:hAnsi="Times New Roman"/>
          <w:sz w:val="24"/>
          <w:szCs w:val="24"/>
        </w:rPr>
        <w:t>.</w:t>
      </w:r>
    </w:p>
    <w:p w:rsidR="006A2778" w:rsidRDefault="005A5A74" w:rsidP="000556D3">
      <w:pPr>
        <w:pStyle w:val="ListParagraph"/>
        <w:numPr>
          <w:ilvl w:val="0"/>
          <w:numId w:val="19"/>
        </w:numPr>
        <w:spacing w:after="0" w:line="480" w:lineRule="auto"/>
        <w:jc w:val="both"/>
        <w:rPr>
          <w:rFonts w:ascii="Times New Roman" w:hAnsi="Times New Roman"/>
          <w:sz w:val="24"/>
          <w:szCs w:val="24"/>
        </w:rPr>
      </w:pPr>
      <w:r w:rsidRPr="00161FD0">
        <w:rPr>
          <w:rFonts w:ascii="Times New Roman" w:hAnsi="Times New Roman"/>
          <w:sz w:val="24"/>
          <w:szCs w:val="24"/>
        </w:rPr>
        <w:t xml:space="preserve">Bagi perusahaan, penelitian </w:t>
      </w:r>
      <w:r w:rsidR="007534BE" w:rsidRPr="00161FD0">
        <w:rPr>
          <w:rFonts w:ascii="Times New Roman" w:hAnsi="Times New Roman"/>
          <w:sz w:val="24"/>
          <w:szCs w:val="24"/>
        </w:rPr>
        <w:t xml:space="preserve">ini diharapkan dapat memberikan </w:t>
      </w:r>
      <w:r w:rsidR="00495530">
        <w:rPr>
          <w:rFonts w:ascii="Times New Roman" w:hAnsi="Times New Roman"/>
          <w:sz w:val="24"/>
          <w:szCs w:val="24"/>
        </w:rPr>
        <w:t xml:space="preserve">masukan dan bagi masyarakat umumnya dapat memberikan </w:t>
      </w:r>
      <w:r w:rsidRPr="00161FD0">
        <w:rPr>
          <w:rFonts w:ascii="Times New Roman" w:hAnsi="Times New Roman"/>
          <w:sz w:val="24"/>
          <w:szCs w:val="24"/>
        </w:rPr>
        <w:t>pengetahuan tambahan mengenai perbankan</w:t>
      </w:r>
      <w:r w:rsidR="00C27126" w:rsidRPr="00161FD0">
        <w:rPr>
          <w:rFonts w:ascii="Times New Roman" w:hAnsi="Times New Roman"/>
          <w:sz w:val="24"/>
          <w:szCs w:val="24"/>
        </w:rPr>
        <w:t>, khususnya mengenai</w:t>
      </w:r>
      <w:r w:rsidR="006F7F33" w:rsidRPr="00161FD0">
        <w:rPr>
          <w:rFonts w:ascii="Times New Roman" w:hAnsi="Times New Roman"/>
          <w:sz w:val="24"/>
          <w:szCs w:val="24"/>
        </w:rPr>
        <w:t xml:space="preserve"> pengaruh</w:t>
      </w:r>
      <w:r w:rsidR="00C27126" w:rsidRPr="00161FD0">
        <w:rPr>
          <w:rFonts w:ascii="Times New Roman" w:hAnsi="Times New Roman"/>
          <w:sz w:val="24"/>
          <w:szCs w:val="24"/>
        </w:rPr>
        <w:t xml:space="preserve"> </w:t>
      </w:r>
      <w:r w:rsidR="006F7F33" w:rsidRPr="00161FD0">
        <w:rPr>
          <w:rFonts w:ascii="Times New Roman" w:hAnsi="Times New Roman"/>
          <w:sz w:val="24"/>
          <w:szCs w:val="24"/>
        </w:rPr>
        <w:t xml:space="preserve">pertumbuhan (DPK) Dana pihak ketiga dan (NPL) </w:t>
      </w:r>
      <w:r w:rsidR="006F7F33" w:rsidRPr="00161FD0">
        <w:rPr>
          <w:rFonts w:ascii="Times New Roman" w:hAnsi="Times New Roman"/>
          <w:i/>
          <w:sz w:val="24"/>
          <w:szCs w:val="24"/>
        </w:rPr>
        <w:t>Non performing loan</w:t>
      </w:r>
      <w:r w:rsidR="00A35BD2">
        <w:rPr>
          <w:rFonts w:ascii="Times New Roman" w:hAnsi="Times New Roman"/>
          <w:sz w:val="24"/>
          <w:szCs w:val="24"/>
        </w:rPr>
        <w:t xml:space="preserve"> terhadap </w:t>
      </w:r>
      <w:r w:rsidR="006F7F33" w:rsidRPr="00161FD0">
        <w:rPr>
          <w:rFonts w:ascii="Times New Roman" w:hAnsi="Times New Roman"/>
          <w:sz w:val="24"/>
          <w:szCs w:val="24"/>
        </w:rPr>
        <w:t xml:space="preserve">Kredit pada </w:t>
      </w:r>
      <w:r w:rsidR="006F7F33" w:rsidRPr="00161FD0">
        <w:rPr>
          <w:rFonts w:ascii="Times New Roman" w:hAnsi="Times New Roman"/>
          <w:spacing w:val="1"/>
          <w:sz w:val="24"/>
          <w:szCs w:val="24"/>
        </w:rPr>
        <w:t>PT.Bank Rakyat Indonesia (Persero) Tbk. Periode 20</w:t>
      </w:r>
      <w:r w:rsidR="00526E36">
        <w:rPr>
          <w:rFonts w:ascii="Times New Roman" w:hAnsi="Times New Roman"/>
          <w:spacing w:val="1"/>
          <w:sz w:val="24"/>
          <w:szCs w:val="24"/>
        </w:rPr>
        <w:t>06</w:t>
      </w:r>
      <w:r w:rsidR="006F7F33" w:rsidRPr="00161FD0">
        <w:rPr>
          <w:rFonts w:ascii="Times New Roman" w:hAnsi="Times New Roman"/>
          <w:spacing w:val="1"/>
          <w:sz w:val="24"/>
          <w:szCs w:val="24"/>
        </w:rPr>
        <w:t>-2014</w:t>
      </w:r>
      <w:r w:rsidRPr="00161FD0">
        <w:rPr>
          <w:rFonts w:ascii="Times New Roman" w:hAnsi="Times New Roman"/>
          <w:sz w:val="24"/>
          <w:szCs w:val="24"/>
        </w:rPr>
        <w:t>.</w:t>
      </w:r>
    </w:p>
    <w:p w:rsidR="006A2778" w:rsidRPr="006A2778" w:rsidRDefault="006A2778" w:rsidP="006A2778">
      <w:pPr>
        <w:pStyle w:val="ListParagraph"/>
        <w:spacing w:after="0" w:line="480" w:lineRule="auto"/>
        <w:ind w:left="1440"/>
        <w:jc w:val="both"/>
        <w:rPr>
          <w:rFonts w:ascii="Times New Roman" w:hAnsi="Times New Roman"/>
          <w:sz w:val="24"/>
          <w:szCs w:val="24"/>
        </w:rPr>
      </w:pPr>
    </w:p>
    <w:p w:rsidR="00F5763C" w:rsidRDefault="00161FD0" w:rsidP="00161FD0">
      <w:pPr>
        <w:spacing w:after="0" w:line="480" w:lineRule="auto"/>
        <w:rPr>
          <w:rFonts w:ascii="Times New Roman" w:hAnsi="Times New Roman"/>
          <w:b/>
          <w:sz w:val="24"/>
          <w:szCs w:val="24"/>
        </w:rPr>
      </w:pPr>
      <w:r w:rsidRPr="00161FD0">
        <w:rPr>
          <w:rFonts w:ascii="Times New Roman" w:hAnsi="Times New Roman"/>
          <w:b/>
          <w:sz w:val="24"/>
          <w:szCs w:val="24"/>
        </w:rPr>
        <w:t>1.5</w:t>
      </w:r>
      <w:r>
        <w:rPr>
          <w:rFonts w:ascii="Times New Roman" w:hAnsi="Times New Roman"/>
          <w:b/>
          <w:sz w:val="24"/>
          <w:szCs w:val="24"/>
        </w:rPr>
        <w:tab/>
        <w:t>Lokasi dan Waktu Penelitian</w:t>
      </w:r>
    </w:p>
    <w:p w:rsidR="00161FD0" w:rsidRPr="00F945F9" w:rsidRDefault="00161FD0" w:rsidP="00161FD0">
      <w:pPr>
        <w:spacing w:after="0" w:line="480" w:lineRule="auto"/>
        <w:rPr>
          <w:rFonts w:ascii="Times New Roman" w:hAnsi="Times New Roman"/>
          <w:sz w:val="24"/>
          <w:szCs w:val="24"/>
        </w:rPr>
      </w:pPr>
      <w:r>
        <w:rPr>
          <w:rFonts w:ascii="Times New Roman" w:hAnsi="Times New Roman"/>
          <w:b/>
          <w:sz w:val="24"/>
          <w:szCs w:val="24"/>
        </w:rPr>
        <w:tab/>
      </w:r>
      <w:r w:rsidR="00F945F9" w:rsidRPr="00F945F9">
        <w:rPr>
          <w:rFonts w:ascii="Times New Roman" w:hAnsi="Times New Roman"/>
          <w:sz w:val="24"/>
          <w:szCs w:val="24"/>
        </w:rPr>
        <w:t>Lokasi</w:t>
      </w:r>
      <w:r w:rsidR="00F945F9">
        <w:rPr>
          <w:rFonts w:ascii="Times New Roman" w:hAnsi="Times New Roman"/>
          <w:sz w:val="24"/>
          <w:szCs w:val="24"/>
        </w:rPr>
        <w:t xml:space="preserve"> penelitian ini dilakukan di PT. Bank Rakyat Indonesia (Persero) Tbk. </w:t>
      </w:r>
      <w:r w:rsidR="00495530">
        <w:rPr>
          <w:rFonts w:ascii="Times New Roman" w:hAnsi="Times New Roman"/>
          <w:sz w:val="24"/>
          <w:szCs w:val="24"/>
        </w:rPr>
        <w:t>A</w:t>
      </w:r>
      <w:r w:rsidR="00282B88" w:rsidRPr="003C1B9E">
        <w:rPr>
          <w:rFonts w:ascii="Times New Roman" w:hAnsi="Times New Roman"/>
          <w:sz w:val="24"/>
          <w:szCs w:val="24"/>
        </w:rPr>
        <w:t xml:space="preserve">dapun lama penelitian kurang lebih </w:t>
      </w:r>
      <w:r w:rsidR="00282B88">
        <w:rPr>
          <w:rFonts w:ascii="Times New Roman" w:hAnsi="Times New Roman"/>
          <w:sz w:val="24"/>
          <w:szCs w:val="24"/>
        </w:rPr>
        <w:t>4</w:t>
      </w:r>
      <w:r w:rsidR="00282B88" w:rsidRPr="003C1B9E">
        <w:rPr>
          <w:rFonts w:ascii="Times New Roman" w:hAnsi="Times New Roman"/>
          <w:sz w:val="24"/>
          <w:szCs w:val="24"/>
        </w:rPr>
        <w:t xml:space="preserve"> (</w:t>
      </w:r>
      <w:r w:rsidR="00495530">
        <w:rPr>
          <w:rFonts w:ascii="Times New Roman" w:hAnsi="Times New Roman"/>
          <w:sz w:val="24"/>
          <w:szCs w:val="24"/>
        </w:rPr>
        <w:t>empat</w:t>
      </w:r>
      <w:r w:rsidR="00282B88">
        <w:rPr>
          <w:rFonts w:ascii="Times New Roman" w:hAnsi="Times New Roman"/>
          <w:sz w:val="24"/>
          <w:szCs w:val="24"/>
        </w:rPr>
        <w:t>) bulan</w:t>
      </w:r>
      <w:r w:rsidR="00F945F9">
        <w:rPr>
          <w:rFonts w:ascii="Times New Roman" w:hAnsi="Times New Roman"/>
          <w:sz w:val="24"/>
          <w:szCs w:val="24"/>
        </w:rPr>
        <w:t xml:space="preserve"> dimulai saat </w:t>
      </w:r>
      <w:r w:rsidR="00495530">
        <w:rPr>
          <w:rFonts w:ascii="Times New Roman" w:hAnsi="Times New Roman"/>
          <w:sz w:val="24"/>
          <w:szCs w:val="24"/>
        </w:rPr>
        <w:t xml:space="preserve">datangnya </w:t>
      </w:r>
      <w:r w:rsidR="00F945F9">
        <w:rPr>
          <w:rFonts w:ascii="Times New Roman" w:hAnsi="Times New Roman"/>
          <w:sz w:val="24"/>
          <w:szCs w:val="24"/>
        </w:rPr>
        <w:t>Surat Keputusan (SK)</w:t>
      </w:r>
      <w:r w:rsidR="00282B88">
        <w:rPr>
          <w:rFonts w:ascii="Times New Roman" w:hAnsi="Times New Roman"/>
          <w:sz w:val="24"/>
          <w:szCs w:val="24"/>
        </w:rPr>
        <w:t xml:space="preserve"> yaitu pada tanggal 17 Februari s.d 17 Juni 2015 </w:t>
      </w:r>
    </w:p>
    <w:sectPr w:rsidR="00161FD0" w:rsidRPr="00F945F9" w:rsidSect="000A2B07">
      <w:headerReference w:type="even" r:id="rId8"/>
      <w:headerReference w:type="default" r:id="rId9"/>
      <w:footerReference w:type="even" r:id="rId10"/>
      <w:footerReference w:type="default" r:id="rId11"/>
      <w:headerReference w:type="first" r:id="rId12"/>
      <w:footerReference w:type="first" r:id="rId13"/>
      <w:pgSz w:w="11907" w:h="16839" w:code="9"/>
      <w:pgMar w:top="1701" w:right="1701" w:bottom="1701" w:left="226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84F" w:rsidRDefault="00AB184F" w:rsidP="007534BE">
      <w:pPr>
        <w:spacing w:after="0" w:line="240" w:lineRule="auto"/>
      </w:pPr>
      <w:r>
        <w:separator/>
      </w:r>
    </w:p>
  </w:endnote>
  <w:endnote w:type="continuationSeparator" w:id="0">
    <w:p w:rsidR="00AB184F" w:rsidRDefault="00AB184F" w:rsidP="00753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DejaVu Sans">
    <w:altName w:val="Times New Roman"/>
    <w:charset w:val="00"/>
    <w:family w:val="auto"/>
    <w:pitch w:val="default"/>
    <w:sig w:usb0="00000000" w:usb1="D200FDFF" w:usb2="0A246029" w:usb3="0400200C" w:csb0="600001FF" w:csb1="DFFF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F64" w:rsidRDefault="00115F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4BE" w:rsidRPr="007534BE" w:rsidRDefault="007534BE">
    <w:pPr>
      <w:pStyle w:val="Footer"/>
      <w:jc w:val="right"/>
      <w:rPr>
        <w:rFonts w:ascii="Times New Roman" w:hAnsi="Times New Roman"/>
      </w:rPr>
    </w:pPr>
    <w:r w:rsidRPr="007534BE">
      <w:rPr>
        <w:rFonts w:ascii="Times New Roman" w:hAnsi="Times New Roman"/>
      </w:rPr>
      <w:fldChar w:fldCharType="begin"/>
    </w:r>
    <w:r w:rsidRPr="007534BE">
      <w:rPr>
        <w:rFonts w:ascii="Times New Roman" w:hAnsi="Times New Roman"/>
      </w:rPr>
      <w:instrText xml:space="preserve"> PAGE   \* MERGEFORMAT </w:instrText>
    </w:r>
    <w:r w:rsidRPr="007534BE">
      <w:rPr>
        <w:rFonts w:ascii="Times New Roman" w:hAnsi="Times New Roman"/>
      </w:rPr>
      <w:fldChar w:fldCharType="separate"/>
    </w:r>
    <w:r w:rsidR="00115F64">
      <w:rPr>
        <w:rFonts w:ascii="Times New Roman" w:hAnsi="Times New Roman"/>
        <w:noProof/>
      </w:rPr>
      <w:t>9</w:t>
    </w:r>
    <w:r w:rsidRPr="007534BE">
      <w:rPr>
        <w:rFonts w:ascii="Times New Roman" w:hAnsi="Times New Roman"/>
        <w:noProof/>
      </w:rPr>
      <w:fldChar w:fldCharType="end"/>
    </w:r>
  </w:p>
  <w:p w:rsidR="007534BE" w:rsidRDefault="007534BE" w:rsidP="007534BE">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F64" w:rsidRDefault="00115F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84F" w:rsidRDefault="00AB184F" w:rsidP="007534BE">
      <w:pPr>
        <w:spacing w:after="0" w:line="240" w:lineRule="auto"/>
      </w:pPr>
      <w:r>
        <w:separator/>
      </w:r>
    </w:p>
  </w:footnote>
  <w:footnote w:type="continuationSeparator" w:id="0">
    <w:p w:rsidR="00AB184F" w:rsidRDefault="00AB184F" w:rsidP="007534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F64" w:rsidRDefault="00115F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76416"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F64" w:rsidRDefault="00115F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76417"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F64" w:rsidRDefault="00115F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76415"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57B25"/>
    <w:multiLevelType w:val="multilevel"/>
    <w:tmpl w:val="98D6B63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8356235"/>
    <w:multiLevelType w:val="hybridMultilevel"/>
    <w:tmpl w:val="C5D2B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D00B25"/>
    <w:multiLevelType w:val="multilevel"/>
    <w:tmpl w:val="85849FD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EF72A9C"/>
    <w:multiLevelType w:val="hybridMultilevel"/>
    <w:tmpl w:val="019636E6"/>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33012CB"/>
    <w:multiLevelType w:val="multilevel"/>
    <w:tmpl w:val="57001AE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A9A14D5"/>
    <w:multiLevelType w:val="hybridMultilevel"/>
    <w:tmpl w:val="B1EEAE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D6A7E66"/>
    <w:multiLevelType w:val="hybridMultilevel"/>
    <w:tmpl w:val="4DD8D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DF1F13"/>
    <w:multiLevelType w:val="multilevel"/>
    <w:tmpl w:val="98D6B63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60B4AFA"/>
    <w:multiLevelType w:val="hybridMultilevel"/>
    <w:tmpl w:val="54664ECA"/>
    <w:lvl w:ilvl="0" w:tplc="EFD0ACE6">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F077753"/>
    <w:multiLevelType w:val="multilevel"/>
    <w:tmpl w:val="795678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60A2655A"/>
    <w:multiLevelType w:val="hybridMultilevel"/>
    <w:tmpl w:val="E842A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0F14DC"/>
    <w:multiLevelType w:val="hybridMultilevel"/>
    <w:tmpl w:val="56CC62C0"/>
    <w:lvl w:ilvl="0" w:tplc="E0721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A6F01D6"/>
    <w:multiLevelType w:val="hybridMultilevel"/>
    <w:tmpl w:val="331659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0A5BE4"/>
    <w:multiLevelType w:val="multilevel"/>
    <w:tmpl w:val="9F2CCBBE"/>
    <w:lvl w:ilvl="0">
      <w:start w:val="1"/>
      <w:numFmt w:val="decimal"/>
      <w:lvlText w:val="%1."/>
      <w:lvlJc w:val="left"/>
      <w:pPr>
        <w:ind w:left="1485" w:hanging="360"/>
      </w:pPr>
    </w:lvl>
    <w:lvl w:ilvl="1">
      <w:start w:val="4"/>
      <w:numFmt w:val="decimal"/>
      <w:isLgl/>
      <w:lvlText w:val="%1.%2"/>
      <w:lvlJc w:val="left"/>
      <w:pPr>
        <w:ind w:left="1830" w:hanging="705"/>
      </w:pPr>
      <w:rPr>
        <w:rFonts w:hint="default"/>
        <w:b/>
      </w:rPr>
    </w:lvl>
    <w:lvl w:ilvl="2">
      <w:start w:val="1"/>
      <w:numFmt w:val="decimal"/>
      <w:lvlText w:val="%3."/>
      <w:lvlJc w:val="left"/>
      <w:pPr>
        <w:ind w:left="1845" w:hanging="720"/>
      </w:pPr>
      <w:rPr>
        <w:rFonts w:hint="default"/>
        <w:b/>
      </w:rPr>
    </w:lvl>
    <w:lvl w:ilvl="3">
      <w:start w:val="1"/>
      <w:numFmt w:val="decimal"/>
      <w:isLgl/>
      <w:lvlText w:val="%1.%2.%3.%4"/>
      <w:lvlJc w:val="left"/>
      <w:pPr>
        <w:ind w:left="1845" w:hanging="720"/>
      </w:pPr>
      <w:rPr>
        <w:rFonts w:hint="default"/>
        <w:b/>
      </w:rPr>
    </w:lvl>
    <w:lvl w:ilvl="4">
      <w:start w:val="1"/>
      <w:numFmt w:val="decimal"/>
      <w:isLgl/>
      <w:lvlText w:val="%1.%2.%3.%4.%5"/>
      <w:lvlJc w:val="left"/>
      <w:pPr>
        <w:ind w:left="2205" w:hanging="1080"/>
      </w:pPr>
      <w:rPr>
        <w:rFonts w:hint="default"/>
        <w:b/>
      </w:rPr>
    </w:lvl>
    <w:lvl w:ilvl="5">
      <w:start w:val="1"/>
      <w:numFmt w:val="decimal"/>
      <w:isLgl/>
      <w:lvlText w:val="%1.%2.%3.%4.%5.%6"/>
      <w:lvlJc w:val="left"/>
      <w:pPr>
        <w:ind w:left="2205" w:hanging="1080"/>
      </w:pPr>
      <w:rPr>
        <w:rFonts w:hint="default"/>
        <w:b/>
      </w:rPr>
    </w:lvl>
    <w:lvl w:ilvl="6">
      <w:start w:val="1"/>
      <w:numFmt w:val="decimal"/>
      <w:isLgl/>
      <w:lvlText w:val="%1.%2.%3.%4.%5.%6.%7"/>
      <w:lvlJc w:val="left"/>
      <w:pPr>
        <w:ind w:left="2565" w:hanging="1440"/>
      </w:pPr>
      <w:rPr>
        <w:rFonts w:hint="default"/>
        <w:b/>
      </w:rPr>
    </w:lvl>
    <w:lvl w:ilvl="7">
      <w:start w:val="1"/>
      <w:numFmt w:val="decimal"/>
      <w:isLgl/>
      <w:lvlText w:val="%1.%2.%3.%4.%5.%6.%7.%8"/>
      <w:lvlJc w:val="left"/>
      <w:pPr>
        <w:ind w:left="2565" w:hanging="1440"/>
      </w:pPr>
      <w:rPr>
        <w:rFonts w:hint="default"/>
        <w:b/>
      </w:rPr>
    </w:lvl>
    <w:lvl w:ilvl="8">
      <w:start w:val="1"/>
      <w:numFmt w:val="decimal"/>
      <w:isLgl/>
      <w:lvlText w:val="%1.%2.%3.%4.%5.%6.%7.%8.%9"/>
      <w:lvlJc w:val="left"/>
      <w:pPr>
        <w:ind w:left="2565" w:hanging="1440"/>
      </w:pPr>
      <w:rPr>
        <w:rFonts w:hint="default"/>
        <w:b/>
      </w:rPr>
    </w:lvl>
  </w:abstractNum>
  <w:abstractNum w:abstractNumId="14">
    <w:nsid w:val="750C2CBA"/>
    <w:multiLevelType w:val="multilevel"/>
    <w:tmpl w:val="3FC6DDE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79026AD"/>
    <w:multiLevelType w:val="multilevel"/>
    <w:tmpl w:val="CF80FCA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8CB643C"/>
    <w:multiLevelType w:val="multilevel"/>
    <w:tmpl w:val="4F5C02F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AF97955"/>
    <w:multiLevelType w:val="hybridMultilevel"/>
    <w:tmpl w:val="F510F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8B685A"/>
    <w:multiLevelType w:val="hybridMultilevel"/>
    <w:tmpl w:val="1F14BE6A"/>
    <w:lvl w:ilvl="0" w:tplc="EFD0ACE6">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7"/>
  </w:num>
  <w:num w:numId="3">
    <w:abstractNumId w:val="5"/>
  </w:num>
  <w:num w:numId="4">
    <w:abstractNumId w:val="1"/>
  </w:num>
  <w:num w:numId="5">
    <w:abstractNumId w:val="4"/>
  </w:num>
  <w:num w:numId="6">
    <w:abstractNumId w:val="16"/>
  </w:num>
  <w:num w:numId="7">
    <w:abstractNumId w:val="15"/>
  </w:num>
  <w:num w:numId="8">
    <w:abstractNumId w:val="0"/>
  </w:num>
  <w:num w:numId="9">
    <w:abstractNumId w:val="14"/>
  </w:num>
  <w:num w:numId="10">
    <w:abstractNumId w:val="2"/>
  </w:num>
  <w:num w:numId="11">
    <w:abstractNumId w:val="13"/>
  </w:num>
  <w:num w:numId="12">
    <w:abstractNumId w:val="12"/>
  </w:num>
  <w:num w:numId="13">
    <w:abstractNumId w:val="11"/>
  </w:num>
  <w:num w:numId="14">
    <w:abstractNumId w:val="3"/>
  </w:num>
  <w:num w:numId="15">
    <w:abstractNumId w:val="9"/>
  </w:num>
  <w:num w:numId="16">
    <w:abstractNumId w:val="10"/>
  </w:num>
  <w:num w:numId="17">
    <w:abstractNumId w:val="6"/>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63C"/>
    <w:rsid w:val="00001CAA"/>
    <w:rsid w:val="00005E9E"/>
    <w:rsid w:val="00017405"/>
    <w:rsid w:val="00023A8F"/>
    <w:rsid w:val="0005141A"/>
    <w:rsid w:val="000556D3"/>
    <w:rsid w:val="00065554"/>
    <w:rsid w:val="0007008E"/>
    <w:rsid w:val="00076F05"/>
    <w:rsid w:val="00084215"/>
    <w:rsid w:val="00096839"/>
    <w:rsid w:val="00096F0B"/>
    <w:rsid w:val="000A2B07"/>
    <w:rsid w:val="000B4C68"/>
    <w:rsid w:val="000B6995"/>
    <w:rsid w:val="000C222B"/>
    <w:rsid w:val="000C2DBE"/>
    <w:rsid w:val="000D0ECD"/>
    <w:rsid w:val="000D70BF"/>
    <w:rsid w:val="000D71B6"/>
    <w:rsid w:val="00115F64"/>
    <w:rsid w:val="00116199"/>
    <w:rsid w:val="0012280F"/>
    <w:rsid w:val="001309BE"/>
    <w:rsid w:val="00140531"/>
    <w:rsid w:val="001415DC"/>
    <w:rsid w:val="00152AF4"/>
    <w:rsid w:val="00156B3C"/>
    <w:rsid w:val="00161FD0"/>
    <w:rsid w:val="00185C27"/>
    <w:rsid w:val="001A1E98"/>
    <w:rsid w:val="001A2D25"/>
    <w:rsid w:val="001C3DA7"/>
    <w:rsid w:val="001D5171"/>
    <w:rsid w:val="001F09CE"/>
    <w:rsid w:val="001F1F84"/>
    <w:rsid w:val="001F4F34"/>
    <w:rsid w:val="001F59C4"/>
    <w:rsid w:val="001F73C1"/>
    <w:rsid w:val="00200F92"/>
    <w:rsid w:val="002039E8"/>
    <w:rsid w:val="00207A81"/>
    <w:rsid w:val="00227297"/>
    <w:rsid w:val="0023423C"/>
    <w:rsid w:val="00235F39"/>
    <w:rsid w:val="002443ED"/>
    <w:rsid w:val="0024567A"/>
    <w:rsid w:val="00246A0D"/>
    <w:rsid w:val="00246D57"/>
    <w:rsid w:val="00282B88"/>
    <w:rsid w:val="00282D44"/>
    <w:rsid w:val="0028561F"/>
    <w:rsid w:val="002859EA"/>
    <w:rsid w:val="0029597E"/>
    <w:rsid w:val="002B3AC8"/>
    <w:rsid w:val="002B43F9"/>
    <w:rsid w:val="0030105A"/>
    <w:rsid w:val="003109DD"/>
    <w:rsid w:val="0031149D"/>
    <w:rsid w:val="00317B38"/>
    <w:rsid w:val="003246B4"/>
    <w:rsid w:val="00330983"/>
    <w:rsid w:val="00331B6F"/>
    <w:rsid w:val="00347CCC"/>
    <w:rsid w:val="00357B27"/>
    <w:rsid w:val="003640CA"/>
    <w:rsid w:val="00387208"/>
    <w:rsid w:val="00396630"/>
    <w:rsid w:val="003C3870"/>
    <w:rsid w:val="003D78F2"/>
    <w:rsid w:val="004022FA"/>
    <w:rsid w:val="00407789"/>
    <w:rsid w:val="00420252"/>
    <w:rsid w:val="00430B4A"/>
    <w:rsid w:val="0045084A"/>
    <w:rsid w:val="00453531"/>
    <w:rsid w:val="00456C55"/>
    <w:rsid w:val="00462ECE"/>
    <w:rsid w:val="004734A4"/>
    <w:rsid w:val="004855E9"/>
    <w:rsid w:val="00495530"/>
    <w:rsid w:val="004A2F92"/>
    <w:rsid w:val="004C2148"/>
    <w:rsid w:val="004D0314"/>
    <w:rsid w:val="004D31D1"/>
    <w:rsid w:val="004E5D59"/>
    <w:rsid w:val="004F4301"/>
    <w:rsid w:val="00521459"/>
    <w:rsid w:val="00526E36"/>
    <w:rsid w:val="00537958"/>
    <w:rsid w:val="00561694"/>
    <w:rsid w:val="00570B55"/>
    <w:rsid w:val="00575323"/>
    <w:rsid w:val="00580A97"/>
    <w:rsid w:val="0058560A"/>
    <w:rsid w:val="00587EB2"/>
    <w:rsid w:val="0059722D"/>
    <w:rsid w:val="005A5A74"/>
    <w:rsid w:val="005A629A"/>
    <w:rsid w:val="005B5CD9"/>
    <w:rsid w:val="005B645F"/>
    <w:rsid w:val="005C1980"/>
    <w:rsid w:val="005D7DCC"/>
    <w:rsid w:val="005E3B72"/>
    <w:rsid w:val="00603502"/>
    <w:rsid w:val="006050AA"/>
    <w:rsid w:val="00621F4B"/>
    <w:rsid w:val="00622518"/>
    <w:rsid w:val="006240A4"/>
    <w:rsid w:val="00625FEA"/>
    <w:rsid w:val="0064121E"/>
    <w:rsid w:val="00652888"/>
    <w:rsid w:val="00655A03"/>
    <w:rsid w:val="0066397D"/>
    <w:rsid w:val="00673B08"/>
    <w:rsid w:val="00685C42"/>
    <w:rsid w:val="006873E5"/>
    <w:rsid w:val="006A2778"/>
    <w:rsid w:val="006A46FF"/>
    <w:rsid w:val="006B2087"/>
    <w:rsid w:val="006B4349"/>
    <w:rsid w:val="006C6791"/>
    <w:rsid w:val="006F7F33"/>
    <w:rsid w:val="00703FAC"/>
    <w:rsid w:val="0070508C"/>
    <w:rsid w:val="00710BD4"/>
    <w:rsid w:val="00713776"/>
    <w:rsid w:val="007272AF"/>
    <w:rsid w:val="007279F9"/>
    <w:rsid w:val="00727F53"/>
    <w:rsid w:val="00734F85"/>
    <w:rsid w:val="00752D92"/>
    <w:rsid w:val="007534BE"/>
    <w:rsid w:val="00770C9B"/>
    <w:rsid w:val="00771E82"/>
    <w:rsid w:val="007B2582"/>
    <w:rsid w:val="007B4C45"/>
    <w:rsid w:val="007D1409"/>
    <w:rsid w:val="007D27BE"/>
    <w:rsid w:val="007D2ACC"/>
    <w:rsid w:val="007E2350"/>
    <w:rsid w:val="007E2D97"/>
    <w:rsid w:val="00833148"/>
    <w:rsid w:val="00834F9C"/>
    <w:rsid w:val="00866442"/>
    <w:rsid w:val="00867194"/>
    <w:rsid w:val="008A722F"/>
    <w:rsid w:val="008B0E40"/>
    <w:rsid w:val="008C01B2"/>
    <w:rsid w:val="008C463B"/>
    <w:rsid w:val="008C6BF7"/>
    <w:rsid w:val="008E38FA"/>
    <w:rsid w:val="008F3593"/>
    <w:rsid w:val="00923575"/>
    <w:rsid w:val="00923FEC"/>
    <w:rsid w:val="00935EE3"/>
    <w:rsid w:val="00953029"/>
    <w:rsid w:val="00954AF1"/>
    <w:rsid w:val="0097056D"/>
    <w:rsid w:val="00975E60"/>
    <w:rsid w:val="00976070"/>
    <w:rsid w:val="009814FA"/>
    <w:rsid w:val="00985EB3"/>
    <w:rsid w:val="009B02B4"/>
    <w:rsid w:val="009C51C1"/>
    <w:rsid w:val="009D2D57"/>
    <w:rsid w:val="009D572C"/>
    <w:rsid w:val="009D74E3"/>
    <w:rsid w:val="009E0618"/>
    <w:rsid w:val="009E46BB"/>
    <w:rsid w:val="009E4A86"/>
    <w:rsid w:val="009E6543"/>
    <w:rsid w:val="009F1451"/>
    <w:rsid w:val="009F41D0"/>
    <w:rsid w:val="00A0489F"/>
    <w:rsid w:val="00A113B0"/>
    <w:rsid w:val="00A16A2C"/>
    <w:rsid w:val="00A16EA3"/>
    <w:rsid w:val="00A35BD2"/>
    <w:rsid w:val="00A369B1"/>
    <w:rsid w:val="00A40C76"/>
    <w:rsid w:val="00A5163B"/>
    <w:rsid w:val="00A56AE4"/>
    <w:rsid w:val="00A7144B"/>
    <w:rsid w:val="00A8316D"/>
    <w:rsid w:val="00A870E8"/>
    <w:rsid w:val="00A95664"/>
    <w:rsid w:val="00AA1C01"/>
    <w:rsid w:val="00AB184F"/>
    <w:rsid w:val="00AD54D7"/>
    <w:rsid w:val="00AD6752"/>
    <w:rsid w:val="00AE6D6F"/>
    <w:rsid w:val="00AE6F26"/>
    <w:rsid w:val="00AF0873"/>
    <w:rsid w:val="00B05DA3"/>
    <w:rsid w:val="00B1127A"/>
    <w:rsid w:val="00B33D27"/>
    <w:rsid w:val="00B33F66"/>
    <w:rsid w:val="00B4601C"/>
    <w:rsid w:val="00B60F39"/>
    <w:rsid w:val="00B73B0B"/>
    <w:rsid w:val="00B82426"/>
    <w:rsid w:val="00BB2DB8"/>
    <w:rsid w:val="00BC5BC5"/>
    <w:rsid w:val="00BC6E87"/>
    <w:rsid w:val="00BE7EE2"/>
    <w:rsid w:val="00BF1631"/>
    <w:rsid w:val="00BF26D5"/>
    <w:rsid w:val="00BF3E0A"/>
    <w:rsid w:val="00C075F0"/>
    <w:rsid w:val="00C17593"/>
    <w:rsid w:val="00C25CC7"/>
    <w:rsid w:val="00C266EF"/>
    <w:rsid w:val="00C27126"/>
    <w:rsid w:val="00C45886"/>
    <w:rsid w:val="00C64C12"/>
    <w:rsid w:val="00C83CA3"/>
    <w:rsid w:val="00C8649E"/>
    <w:rsid w:val="00CA2FDE"/>
    <w:rsid w:val="00CA3F0E"/>
    <w:rsid w:val="00CB0E83"/>
    <w:rsid w:val="00CB2D0E"/>
    <w:rsid w:val="00CE243B"/>
    <w:rsid w:val="00CE71D1"/>
    <w:rsid w:val="00CF27A0"/>
    <w:rsid w:val="00CF42DF"/>
    <w:rsid w:val="00CF5D61"/>
    <w:rsid w:val="00D12858"/>
    <w:rsid w:val="00D13873"/>
    <w:rsid w:val="00D216F9"/>
    <w:rsid w:val="00D301A5"/>
    <w:rsid w:val="00D32374"/>
    <w:rsid w:val="00D36FA4"/>
    <w:rsid w:val="00D415DE"/>
    <w:rsid w:val="00D57137"/>
    <w:rsid w:val="00D61C72"/>
    <w:rsid w:val="00D800DD"/>
    <w:rsid w:val="00D971EF"/>
    <w:rsid w:val="00D97F90"/>
    <w:rsid w:val="00DA3D31"/>
    <w:rsid w:val="00DA6F8B"/>
    <w:rsid w:val="00DD17B6"/>
    <w:rsid w:val="00DF16DB"/>
    <w:rsid w:val="00DF2895"/>
    <w:rsid w:val="00E00921"/>
    <w:rsid w:val="00E024F4"/>
    <w:rsid w:val="00E17A02"/>
    <w:rsid w:val="00E17B8F"/>
    <w:rsid w:val="00E46CCD"/>
    <w:rsid w:val="00E95412"/>
    <w:rsid w:val="00EB1408"/>
    <w:rsid w:val="00EB6C2A"/>
    <w:rsid w:val="00EC27D3"/>
    <w:rsid w:val="00F40399"/>
    <w:rsid w:val="00F54E79"/>
    <w:rsid w:val="00F5763C"/>
    <w:rsid w:val="00F842A7"/>
    <w:rsid w:val="00F945F9"/>
    <w:rsid w:val="00FA211E"/>
    <w:rsid w:val="00FC433D"/>
    <w:rsid w:val="00FC5682"/>
    <w:rsid w:val="00FD5DD1"/>
    <w:rsid w:val="00FE0986"/>
    <w:rsid w:val="00FE2C63"/>
    <w:rsid w:val="00FE42CC"/>
    <w:rsid w:val="00FF20EF"/>
    <w:rsid w:val="00FF6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99"/>
    <w:qFormat/>
    <w:rsid w:val="00F5763C"/>
    <w:pPr>
      <w:ind w:left="720"/>
      <w:contextualSpacing/>
    </w:pPr>
  </w:style>
  <w:style w:type="character" w:styleId="Hyperlink">
    <w:name w:val="Hyperlink"/>
    <w:uiPriority w:val="99"/>
    <w:unhideWhenUsed/>
    <w:rsid w:val="00C25CC7"/>
    <w:rPr>
      <w:color w:val="0000FF"/>
      <w:u w:val="single"/>
    </w:rPr>
  </w:style>
  <w:style w:type="paragraph" w:styleId="Header">
    <w:name w:val="header"/>
    <w:basedOn w:val="Normal"/>
    <w:link w:val="HeaderChar"/>
    <w:uiPriority w:val="99"/>
    <w:unhideWhenUsed/>
    <w:rsid w:val="007534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34BE"/>
  </w:style>
  <w:style w:type="paragraph" w:styleId="Footer">
    <w:name w:val="footer"/>
    <w:basedOn w:val="Normal"/>
    <w:link w:val="FooterChar"/>
    <w:uiPriority w:val="99"/>
    <w:unhideWhenUsed/>
    <w:rsid w:val="007534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34BE"/>
  </w:style>
  <w:style w:type="paragraph" w:customStyle="1" w:styleId="DefaultStyle">
    <w:name w:val="Default Style"/>
    <w:rsid w:val="000D71B6"/>
    <w:pPr>
      <w:suppressAutoHyphens/>
      <w:spacing w:after="160" w:line="100" w:lineRule="atLeast"/>
      <w:ind w:left="714" w:hanging="357"/>
    </w:pPr>
    <w:rPr>
      <w:rFonts w:ascii="Times New Roman" w:eastAsia="DejaVu Sans" w:hAnsi="Times New Roman"/>
      <w:color w:val="000000"/>
      <w:sz w:val="24"/>
      <w:szCs w:val="24"/>
      <w:lang w:eastAsia="zh-CN"/>
    </w:rPr>
  </w:style>
  <w:style w:type="character" w:customStyle="1" w:styleId="ListParagraphChar">
    <w:name w:val="List Paragraph Char"/>
    <w:aliases w:val="skripsi Char"/>
    <w:basedOn w:val="DefaultParagraphFont"/>
    <w:link w:val="ListParagraph"/>
    <w:locked/>
    <w:rsid w:val="006B2087"/>
    <w:rPr>
      <w:sz w:val="22"/>
      <w:szCs w:val="22"/>
    </w:rPr>
  </w:style>
  <w:style w:type="table" w:styleId="TableGrid">
    <w:name w:val="Table Grid"/>
    <w:basedOn w:val="TableNormal"/>
    <w:uiPriority w:val="59"/>
    <w:rsid w:val="00C64C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99"/>
    <w:qFormat/>
    <w:rsid w:val="00F5763C"/>
    <w:pPr>
      <w:ind w:left="720"/>
      <w:contextualSpacing/>
    </w:pPr>
  </w:style>
  <w:style w:type="character" w:styleId="Hyperlink">
    <w:name w:val="Hyperlink"/>
    <w:uiPriority w:val="99"/>
    <w:unhideWhenUsed/>
    <w:rsid w:val="00C25CC7"/>
    <w:rPr>
      <w:color w:val="0000FF"/>
      <w:u w:val="single"/>
    </w:rPr>
  </w:style>
  <w:style w:type="paragraph" w:styleId="Header">
    <w:name w:val="header"/>
    <w:basedOn w:val="Normal"/>
    <w:link w:val="HeaderChar"/>
    <w:uiPriority w:val="99"/>
    <w:unhideWhenUsed/>
    <w:rsid w:val="007534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34BE"/>
  </w:style>
  <w:style w:type="paragraph" w:styleId="Footer">
    <w:name w:val="footer"/>
    <w:basedOn w:val="Normal"/>
    <w:link w:val="FooterChar"/>
    <w:uiPriority w:val="99"/>
    <w:unhideWhenUsed/>
    <w:rsid w:val="007534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34BE"/>
  </w:style>
  <w:style w:type="paragraph" w:customStyle="1" w:styleId="DefaultStyle">
    <w:name w:val="Default Style"/>
    <w:rsid w:val="000D71B6"/>
    <w:pPr>
      <w:suppressAutoHyphens/>
      <w:spacing w:after="160" w:line="100" w:lineRule="atLeast"/>
      <w:ind w:left="714" w:hanging="357"/>
    </w:pPr>
    <w:rPr>
      <w:rFonts w:ascii="Times New Roman" w:eastAsia="DejaVu Sans" w:hAnsi="Times New Roman"/>
      <w:color w:val="000000"/>
      <w:sz w:val="24"/>
      <w:szCs w:val="24"/>
      <w:lang w:eastAsia="zh-CN"/>
    </w:rPr>
  </w:style>
  <w:style w:type="character" w:customStyle="1" w:styleId="ListParagraphChar">
    <w:name w:val="List Paragraph Char"/>
    <w:aliases w:val="skripsi Char"/>
    <w:basedOn w:val="DefaultParagraphFont"/>
    <w:link w:val="ListParagraph"/>
    <w:locked/>
    <w:rsid w:val="006B2087"/>
    <w:rPr>
      <w:sz w:val="22"/>
      <w:szCs w:val="22"/>
    </w:rPr>
  </w:style>
  <w:style w:type="table" w:styleId="TableGrid">
    <w:name w:val="Table Grid"/>
    <w:basedOn w:val="TableNormal"/>
    <w:uiPriority w:val="59"/>
    <w:rsid w:val="00C64C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05102">
      <w:bodyDiv w:val="1"/>
      <w:marLeft w:val="0"/>
      <w:marRight w:val="0"/>
      <w:marTop w:val="0"/>
      <w:marBottom w:val="0"/>
      <w:divBdr>
        <w:top w:val="none" w:sz="0" w:space="0" w:color="auto"/>
        <w:left w:val="none" w:sz="0" w:space="0" w:color="auto"/>
        <w:bottom w:val="none" w:sz="0" w:space="0" w:color="auto"/>
        <w:right w:val="none" w:sz="0" w:space="0" w:color="auto"/>
      </w:divBdr>
    </w:div>
    <w:div w:id="19742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11385</CharactersWithSpaces>
  <SharedDoc>false</SharedDoc>
  <HLinks>
    <vt:vector size="24" baseType="variant">
      <vt:variant>
        <vt:i4>131098</vt:i4>
      </vt:variant>
      <vt:variant>
        <vt:i4>9</vt:i4>
      </vt:variant>
      <vt:variant>
        <vt:i4>0</vt:i4>
      </vt:variant>
      <vt:variant>
        <vt:i4>5</vt:i4>
      </vt:variant>
      <vt:variant>
        <vt:lpwstr>http://kemenag.go.id/index.php?a=berita&amp;id=169514</vt:lpwstr>
      </vt:variant>
      <vt:variant>
        <vt:lpwstr/>
      </vt:variant>
      <vt:variant>
        <vt:i4>2097195</vt:i4>
      </vt:variant>
      <vt:variant>
        <vt:i4>6</vt:i4>
      </vt:variant>
      <vt:variant>
        <vt:i4>0</vt:i4>
      </vt:variant>
      <vt:variant>
        <vt:i4>5</vt:i4>
      </vt:variant>
      <vt:variant>
        <vt:lpwstr>http://www.datastatistik-indonesia.com/</vt:lpwstr>
      </vt:variant>
      <vt:variant>
        <vt:lpwstr/>
      </vt:variant>
      <vt:variant>
        <vt:i4>4063350</vt:i4>
      </vt:variant>
      <vt:variant>
        <vt:i4>3</vt:i4>
      </vt:variant>
      <vt:variant>
        <vt:i4>0</vt:i4>
      </vt:variant>
      <vt:variant>
        <vt:i4>5</vt:i4>
      </vt:variant>
      <vt:variant>
        <vt:lpwstr>http://syariah.mywapblog.com//pengertian-pendapatan-dan-beban.xhtml</vt:lpwstr>
      </vt:variant>
      <vt:variant>
        <vt:lpwstr/>
      </vt:variant>
      <vt:variant>
        <vt:i4>5111828</vt:i4>
      </vt:variant>
      <vt:variant>
        <vt:i4>0</vt:i4>
      </vt:variant>
      <vt:variant>
        <vt:i4>0</vt:i4>
      </vt:variant>
      <vt:variant>
        <vt:i4>5</vt:i4>
      </vt:variant>
      <vt:variant>
        <vt:lpwstr>http://www.bi.go.id/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5</cp:revision>
  <cp:lastPrinted>2017-07-13T02:14:00Z</cp:lastPrinted>
  <dcterms:created xsi:type="dcterms:W3CDTF">2015-10-12T16:50:00Z</dcterms:created>
  <dcterms:modified xsi:type="dcterms:W3CDTF">2017-07-13T02:15:00Z</dcterms:modified>
</cp:coreProperties>
</file>